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A2474" w:rsidRPr="002E24A0" w:rsidRDefault="005E0A94" w:rsidP="00414669">
      <w:pPr>
        <w:spacing w:before="120" w:after="0" w:line="240" w:lineRule="auto"/>
        <w:jc w:val="center"/>
        <w:rPr>
          <w:rFonts w:ascii="Times New Roman" w:hAnsi="Times New Roman" w:cs="Times New Roman"/>
          <w:b/>
          <w:i/>
          <w:sz w:val="26"/>
          <w:szCs w:val="26"/>
        </w:rPr>
      </w:pPr>
      <w:r w:rsidRPr="002E24A0">
        <w:rPr>
          <w:rFonts w:ascii="Times New Roman" w:hAnsi="Times New Roman" w:cs="Times New Roman"/>
          <w:b/>
          <w:i/>
          <w:sz w:val="26"/>
          <w:szCs w:val="26"/>
        </w:rPr>
        <w:t>AAPI Women Voices: Untold Stories Through Poetry</w:t>
      </w:r>
      <w:r w:rsidR="002E24A0" w:rsidRPr="002E24A0">
        <w:rPr>
          <w:rFonts w:ascii="Times New Roman" w:hAnsi="Times New Roman" w:cs="Times New Roman"/>
          <w:b/>
          <w:i/>
          <w:sz w:val="26"/>
          <w:szCs w:val="26"/>
        </w:rPr>
        <w:t xml:space="preserve"> (4</w:t>
      </w:r>
      <w:r w:rsidR="002E24A0" w:rsidRPr="002E24A0">
        <w:rPr>
          <w:rFonts w:ascii="Times New Roman" w:hAnsi="Times New Roman" w:cs="Times New Roman"/>
          <w:b/>
          <w:i/>
          <w:sz w:val="26"/>
          <w:szCs w:val="26"/>
          <w:vertAlign w:val="superscript"/>
        </w:rPr>
        <w:t>th</w:t>
      </w:r>
      <w:r w:rsidR="002E24A0" w:rsidRPr="002E24A0">
        <w:rPr>
          <w:rFonts w:ascii="Times New Roman" w:hAnsi="Times New Roman" w:cs="Times New Roman"/>
          <w:b/>
          <w:i/>
          <w:sz w:val="26"/>
          <w:szCs w:val="26"/>
        </w:rPr>
        <w:t>/5</w:t>
      </w:r>
      <w:r w:rsidR="002E24A0" w:rsidRPr="002E24A0">
        <w:rPr>
          <w:rFonts w:ascii="Times New Roman" w:hAnsi="Times New Roman" w:cs="Times New Roman"/>
          <w:b/>
          <w:i/>
          <w:sz w:val="26"/>
          <w:szCs w:val="26"/>
          <w:vertAlign w:val="superscript"/>
        </w:rPr>
        <w:t>th</w:t>
      </w:r>
      <w:r w:rsidR="002E24A0" w:rsidRPr="002E24A0">
        <w:rPr>
          <w:rFonts w:ascii="Times New Roman" w:hAnsi="Times New Roman" w:cs="Times New Roman"/>
          <w:b/>
          <w:i/>
          <w:sz w:val="26"/>
          <w:szCs w:val="26"/>
        </w:rPr>
        <w:t xml:space="preserve"> Grade)—</w:t>
      </w:r>
      <w:r w:rsidR="002E24A0" w:rsidRPr="002E24A0">
        <w:rPr>
          <w:rFonts w:ascii="Times New Roman" w:hAnsi="Times New Roman" w:cs="Times New Roman"/>
          <w:b/>
          <w:sz w:val="26"/>
          <w:szCs w:val="26"/>
        </w:rPr>
        <w:t>ANSWER KEY</w:t>
      </w:r>
    </w:p>
    <w:p w:rsidR="007A2474" w:rsidRPr="003145AE" w:rsidRDefault="001635D7" w:rsidP="00414669">
      <w:pPr>
        <w:spacing w:after="0" w:line="240" w:lineRule="auto"/>
        <w:jc w:val="center"/>
        <w:rPr>
          <w:rFonts w:ascii="Times New Roman" w:hAnsi="Times New Roman" w:cs="Times New Roman"/>
        </w:rPr>
      </w:pPr>
      <w:r>
        <w:rPr>
          <w:rFonts w:ascii="Times New Roman" w:hAnsi="Times New Roman" w:cs="Times New Roman"/>
        </w:rPr>
        <w:t xml:space="preserve">Lesson </w:t>
      </w:r>
      <w:r w:rsidR="002E24A0">
        <w:rPr>
          <w:rFonts w:ascii="Times New Roman" w:hAnsi="Times New Roman" w:cs="Times New Roman"/>
        </w:rPr>
        <w:t>3</w:t>
      </w:r>
      <w:r w:rsidR="00F2308D">
        <w:rPr>
          <w:rFonts w:ascii="Times New Roman" w:hAnsi="Times New Roman" w:cs="Times New Roman"/>
        </w:rPr>
        <w:t>:</w:t>
      </w:r>
      <w:r w:rsidR="002E24A0">
        <w:rPr>
          <w:rFonts w:ascii="Times New Roman" w:hAnsi="Times New Roman" w:cs="Times New Roman"/>
        </w:rPr>
        <w:t xml:space="preserve"> </w:t>
      </w:r>
      <w:r w:rsidR="00DF4806">
        <w:rPr>
          <w:rFonts w:ascii="Times New Roman" w:hAnsi="Times New Roman" w:cs="Times New Roman"/>
        </w:rPr>
        <w:t>Poetic Elements—</w:t>
      </w:r>
      <w:r w:rsidR="002E24A0">
        <w:rPr>
          <w:rFonts w:ascii="Times New Roman" w:hAnsi="Times New Roman" w:cs="Times New Roman"/>
        </w:rPr>
        <w:t>R</w:t>
      </w:r>
      <w:bookmarkStart w:id="0" w:name="_GoBack"/>
      <w:bookmarkEnd w:id="0"/>
      <w:r w:rsidR="002E24A0">
        <w:rPr>
          <w:rFonts w:ascii="Times New Roman" w:hAnsi="Times New Roman" w:cs="Times New Roman"/>
        </w:rPr>
        <w:t>epetition, Alliteration, Rhyme</w:t>
      </w:r>
      <w:r w:rsidR="00EA5DDA">
        <w:rPr>
          <w:rFonts w:ascii="Times New Roman" w:hAnsi="Times New Roman" w:cs="Times New Roman"/>
        </w:rPr>
        <w:t>, &amp; Form</w:t>
      </w:r>
      <w:r w:rsidR="00727785" w:rsidRPr="00727785">
        <w:rPr>
          <w:rFonts w:ascii="Times New Roman" w:hAnsi="Times New Roman" w:cs="Times New Roman"/>
          <w:b/>
        </w:rPr>
        <w:t xml:space="preserve"> </w:t>
      </w:r>
    </w:p>
    <w:p w:rsidR="00727785" w:rsidRDefault="00727785" w:rsidP="00F02CBF">
      <w:pPr>
        <w:spacing w:line="240" w:lineRule="auto"/>
        <w:rPr>
          <w:rFonts w:ascii="Times New Roman" w:hAnsi="Times New Roman" w:cs="Times New Roman"/>
          <w:b/>
        </w:rPr>
      </w:pPr>
    </w:p>
    <w:p w:rsidR="00B80888" w:rsidRPr="00E822E6" w:rsidRDefault="00A16054" w:rsidP="00F02CBF">
      <w:pPr>
        <w:spacing w:line="240" w:lineRule="auto"/>
        <w:rPr>
          <w:rFonts w:ascii="Times New Roman" w:hAnsi="Times New Roman" w:cs="Times New Roman"/>
          <w:b/>
        </w:rPr>
      </w:pPr>
      <w:r w:rsidRPr="00E822E6">
        <w:rPr>
          <w:rFonts w:ascii="Times New Roman" w:hAnsi="Times New Roman" w:cs="Times New Roman"/>
          <w:b/>
        </w:rPr>
        <w:t>Analyzing Form</w:t>
      </w:r>
      <w:r w:rsidR="00B80888" w:rsidRPr="00E822E6">
        <w:rPr>
          <w:rFonts w:ascii="Times New Roman" w:hAnsi="Times New Roman" w:cs="Times New Roman"/>
          <w:b/>
        </w:rPr>
        <w:t>:</w:t>
      </w:r>
      <w:r w:rsidRPr="00E822E6">
        <w:rPr>
          <w:rFonts w:ascii="Times New Roman" w:hAnsi="Times New Roman" w:cs="Times New Roman"/>
          <w:b/>
        </w:rPr>
        <w:t xml:space="preserve"> </w:t>
      </w:r>
      <w:r w:rsidR="00F2090F" w:rsidRPr="00E822E6">
        <w:rPr>
          <w:rFonts w:ascii="Times New Roman" w:hAnsi="Times New Roman" w:cs="Times New Roman"/>
          <w:b/>
        </w:rPr>
        <w:t xml:space="preserve">Learning from “Sing with </w:t>
      </w:r>
      <w:r w:rsidR="00990119" w:rsidRPr="00E822E6">
        <w:rPr>
          <w:rFonts w:ascii="Times New Roman" w:hAnsi="Times New Roman" w:cs="Times New Roman"/>
          <w:b/>
        </w:rPr>
        <w:t>Y</w:t>
      </w:r>
      <w:r w:rsidR="00F2090F" w:rsidRPr="00E822E6">
        <w:rPr>
          <w:rFonts w:ascii="Times New Roman" w:hAnsi="Times New Roman" w:cs="Times New Roman"/>
          <w:b/>
        </w:rPr>
        <w:t>our Body”</w:t>
      </w:r>
    </w:p>
    <w:p w:rsidR="006F46BF" w:rsidRPr="00E822E6" w:rsidRDefault="006F46BF" w:rsidP="00B80888">
      <w:pPr>
        <w:pStyle w:val="ListParagraph"/>
        <w:numPr>
          <w:ilvl w:val="0"/>
          <w:numId w:val="15"/>
        </w:numPr>
        <w:spacing w:line="240" w:lineRule="auto"/>
        <w:rPr>
          <w:rFonts w:ascii="Times New Roman" w:hAnsi="Times New Roman" w:cs="Times New Roman"/>
          <w:b/>
        </w:rPr>
      </w:pPr>
      <w:r w:rsidRPr="00E822E6">
        <w:rPr>
          <w:rFonts w:ascii="Times New Roman" w:hAnsi="Times New Roman" w:cs="Times New Roman"/>
          <w:b/>
        </w:rPr>
        <w:t>What words, phrases or lines draw your attention most? Explain.</w:t>
      </w:r>
    </w:p>
    <w:p w:rsidR="006F46BF" w:rsidRPr="00D15345" w:rsidRDefault="00D15345" w:rsidP="00D15345">
      <w:pPr>
        <w:spacing w:line="240" w:lineRule="auto"/>
        <w:ind w:firstLine="360"/>
        <w:rPr>
          <w:rFonts w:ascii="Times New Roman" w:hAnsi="Times New Roman" w:cs="Times New Roman"/>
          <w:i/>
        </w:rPr>
      </w:pPr>
      <w:r>
        <w:rPr>
          <w:rFonts w:ascii="Times New Roman" w:hAnsi="Times New Roman" w:cs="Times New Roman"/>
          <w:i/>
        </w:rPr>
        <w:t>Answers will vary.</w:t>
      </w:r>
    </w:p>
    <w:p w:rsidR="006F46BF" w:rsidRPr="00E822E6" w:rsidRDefault="006F46BF" w:rsidP="006F46BF">
      <w:pPr>
        <w:spacing w:line="240" w:lineRule="auto"/>
        <w:rPr>
          <w:rFonts w:ascii="Times New Roman" w:hAnsi="Times New Roman" w:cs="Times New Roman"/>
          <w:b/>
        </w:rPr>
      </w:pPr>
    </w:p>
    <w:p w:rsidR="006F46BF" w:rsidRPr="00E822E6" w:rsidRDefault="006F46BF" w:rsidP="006F46BF">
      <w:pPr>
        <w:spacing w:line="240" w:lineRule="auto"/>
        <w:rPr>
          <w:rFonts w:ascii="Times New Roman" w:hAnsi="Times New Roman" w:cs="Times New Roman"/>
          <w:b/>
        </w:rPr>
      </w:pPr>
    </w:p>
    <w:p w:rsidR="00B80888" w:rsidRPr="00E822E6" w:rsidRDefault="00F2090F" w:rsidP="00B80888">
      <w:pPr>
        <w:pStyle w:val="ListParagraph"/>
        <w:numPr>
          <w:ilvl w:val="0"/>
          <w:numId w:val="15"/>
        </w:numPr>
        <w:spacing w:line="240" w:lineRule="auto"/>
        <w:rPr>
          <w:rFonts w:ascii="Times New Roman" w:hAnsi="Times New Roman" w:cs="Times New Roman"/>
          <w:b/>
        </w:rPr>
      </w:pPr>
      <w:r w:rsidRPr="00E822E6">
        <w:rPr>
          <w:rFonts w:ascii="Times New Roman" w:hAnsi="Times New Roman" w:cs="Times New Roman"/>
          <w:b/>
        </w:rPr>
        <w:t>How do</w:t>
      </w:r>
      <w:r w:rsidR="006F46BF" w:rsidRPr="00E822E6">
        <w:rPr>
          <w:rFonts w:ascii="Times New Roman" w:hAnsi="Times New Roman" w:cs="Times New Roman"/>
          <w:b/>
        </w:rPr>
        <w:t>es the organization of the poem and pattern of the lines and verses make you feel about the poem</w:t>
      </w:r>
      <w:r w:rsidR="00B80888" w:rsidRPr="00E822E6">
        <w:rPr>
          <w:rFonts w:ascii="Times New Roman" w:hAnsi="Times New Roman" w:cs="Times New Roman"/>
          <w:b/>
        </w:rPr>
        <w:t>?</w:t>
      </w:r>
      <w:r w:rsidR="006F46BF" w:rsidRPr="00E822E6">
        <w:rPr>
          <w:rFonts w:ascii="Times New Roman" w:hAnsi="Times New Roman" w:cs="Times New Roman"/>
          <w:b/>
        </w:rPr>
        <w:t xml:space="preserve"> Do you enjoy </w:t>
      </w:r>
      <w:r w:rsidR="00990119" w:rsidRPr="00E822E6">
        <w:rPr>
          <w:rFonts w:ascii="Times New Roman" w:hAnsi="Times New Roman" w:cs="Times New Roman"/>
          <w:b/>
        </w:rPr>
        <w:t>this structure</w:t>
      </w:r>
      <w:r w:rsidR="006F46BF" w:rsidRPr="00E822E6">
        <w:rPr>
          <w:rFonts w:ascii="Times New Roman" w:hAnsi="Times New Roman" w:cs="Times New Roman"/>
          <w:b/>
        </w:rPr>
        <w:t xml:space="preserve"> or dislike it?</w:t>
      </w:r>
    </w:p>
    <w:p w:rsidR="006F46BF" w:rsidRPr="00D15345" w:rsidRDefault="00D15345" w:rsidP="00D15345">
      <w:pPr>
        <w:spacing w:line="240" w:lineRule="auto"/>
        <w:ind w:left="360"/>
        <w:rPr>
          <w:rFonts w:ascii="Times New Roman" w:hAnsi="Times New Roman" w:cs="Times New Roman"/>
          <w:i/>
        </w:rPr>
      </w:pPr>
      <w:r>
        <w:rPr>
          <w:rFonts w:ascii="Times New Roman" w:hAnsi="Times New Roman" w:cs="Times New Roman"/>
          <w:i/>
        </w:rPr>
        <w:t>Answers will vary.</w:t>
      </w:r>
    </w:p>
    <w:p w:rsidR="00990119" w:rsidRPr="00E822E6" w:rsidRDefault="00990119" w:rsidP="006F46BF">
      <w:pPr>
        <w:spacing w:line="240" w:lineRule="auto"/>
        <w:rPr>
          <w:rFonts w:ascii="Times New Roman" w:hAnsi="Times New Roman" w:cs="Times New Roman"/>
          <w:b/>
        </w:rPr>
      </w:pPr>
    </w:p>
    <w:p w:rsidR="00990119" w:rsidRDefault="00990119" w:rsidP="006F46BF">
      <w:pPr>
        <w:spacing w:line="240" w:lineRule="auto"/>
        <w:rPr>
          <w:rFonts w:ascii="Times New Roman" w:hAnsi="Times New Roman" w:cs="Times New Roman"/>
          <w:b/>
        </w:rPr>
      </w:pPr>
    </w:p>
    <w:p w:rsidR="006F46BF" w:rsidRPr="00E822E6" w:rsidRDefault="006F46BF" w:rsidP="00B80888">
      <w:pPr>
        <w:pStyle w:val="ListParagraph"/>
        <w:numPr>
          <w:ilvl w:val="0"/>
          <w:numId w:val="15"/>
        </w:numPr>
        <w:spacing w:line="240" w:lineRule="auto"/>
        <w:rPr>
          <w:rFonts w:ascii="Times New Roman" w:hAnsi="Times New Roman" w:cs="Times New Roman"/>
          <w:b/>
        </w:rPr>
      </w:pPr>
      <w:r w:rsidRPr="00E822E6">
        <w:rPr>
          <w:rFonts w:ascii="Times New Roman" w:hAnsi="Times New Roman" w:cs="Times New Roman"/>
          <w:b/>
        </w:rPr>
        <w:t xml:space="preserve">Imagine that Janice </w:t>
      </w:r>
      <w:proofErr w:type="spellStart"/>
      <w:r w:rsidRPr="00E822E6">
        <w:rPr>
          <w:rFonts w:ascii="Times New Roman" w:hAnsi="Times New Roman" w:cs="Times New Roman"/>
          <w:b/>
        </w:rPr>
        <w:t>Mirikitani</w:t>
      </w:r>
      <w:proofErr w:type="spellEnd"/>
      <w:r w:rsidRPr="00E822E6">
        <w:rPr>
          <w:rFonts w:ascii="Times New Roman" w:hAnsi="Times New Roman" w:cs="Times New Roman"/>
          <w:b/>
        </w:rPr>
        <w:t xml:space="preserve"> had all the </w:t>
      </w:r>
      <w:r w:rsidR="00990119" w:rsidRPr="00E822E6">
        <w:rPr>
          <w:rFonts w:ascii="Times New Roman" w:hAnsi="Times New Roman" w:cs="Times New Roman"/>
          <w:b/>
        </w:rPr>
        <w:t>lines</w:t>
      </w:r>
      <w:r w:rsidRPr="00E822E6">
        <w:rPr>
          <w:rFonts w:ascii="Times New Roman" w:hAnsi="Times New Roman" w:cs="Times New Roman"/>
          <w:b/>
        </w:rPr>
        <w:t xml:space="preserve"> of the poem lined up on the right side with no extra spaces be</w:t>
      </w:r>
      <w:r w:rsidR="00C44BD9" w:rsidRPr="00E822E6">
        <w:rPr>
          <w:rFonts w:ascii="Times New Roman" w:hAnsi="Times New Roman" w:cs="Times New Roman"/>
          <w:b/>
        </w:rPr>
        <w:t xml:space="preserve">tween </w:t>
      </w:r>
      <w:r w:rsidR="00990119" w:rsidRPr="00E822E6">
        <w:rPr>
          <w:rFonts w:ascii="Times New Roman" w:hAnsi="Times New Roman" w:cs="Times New Roman"/>
          <w:b/>
        </w:rPr>
        <w:t>the lines. How would this structure change the impact of the poem?</w:t>
      </w:r>
    </w:p>
    <w:p w:rsidR="00CF2FC2" w:rsidRPr="00D15345" w:rsidRDefault="00D15345" w:rsidP="00D15345">
      <w:pPr>
        <w:spacing w:line="240" w:lineRule="auto"/>
        <w:ind w:left="360"/>
        <w:rPr>
          <w:rFonts w:ascii="Times New Roman" w:hAnsi="Times New Roman" w:cs="Times New Roman"/>
          <w:i/>
        </w:rPr>
      </w:pPr>
      <w:bookmarkStart w:id="1" w:name="_Hlk503895323"/>
      <w:r>
        <w:rPr>
          <w:rFonts w:ascii="Times New Roman" w:hAnsi="Times New Roman" w:cs="Times New Roman"/>
          <w:i/>
        </w:rPr>
        <w:t>The poem would be less effective at creating an image of dancing or creating a unique rhythm. It would make the poem lose its personality and relate less to what the poem itself is about.</w:t>
      </w:r>
    </w:p>
    <w:bookmarkEnd w:id="1"/>
    <w:p w:rsidR="00CF2FC2" w:rsidRPr="00E822E6" w:rsidRDefault="00CF2FC2" w:rsidP="00B80888">
      <w:pPr>
        <w:pStyle w:val="ListParagraph"/>
        <w:spacing w:line="240" w:lineRule="auto"/>
        <w:rPr>
          <w:rFonts w:ascii="Times New Roman" w:hAnsi="Times New Roman" w:cs="Times New Roman"/>
          <w:b/>
        </w:rPr>
      </w:pPr>
    </w:p>
    <w:p w:rsidR="00E822E6" w:rsidRDefault="00E822E6" w:rsidP="00B80888">
      <w:pPr>
        <w:pStyle w:val="ListParagraph"/>
        <w:spacing w:line="240" w:lineRule="auto"/>
        <w:rPr>
          <w:rFonts w:ascii="Times New Roman" w:hAnsi="Times New Roman" w:cs="Times New Roman"/>
          <w:b/>
        </w:rPr>
      </w:pPr>
    </w:p>
    <w:p w:rsidR="00B80888" w:rsidRPr="00E822E6" w:rsidRDefault="00990119" w:rsidP="00B80888">
      <w:pPr>
        <w:pStyle w:val="ListParagraph"/>
        <w:numPr>
          <w:ilvl w:val="0"/>
          <w:numId w:val="15"/>
        </w:numPr>
        <w:spacing w:line="240" w:lineRule="auto"/>
        <w:rPr>
          <w:rFonts w:ascii="Times New Roman" w:hAnsi="Times New Roman" w:cs="Times New Roman"/>
          <w:b/>
        </w:rPr>
      </w:pPr>
      <w:r w:rsidRPr="00E822E6">
        <w:rPr>
          <w:rFonts w:ascii="Times New Roman" w:hAnsi="Times New Roman" w:cs="Times New Roman"/>
          <w:b/>
        </w:rPr>
        <w:t xml:space="preserve">Choose one </w:t>
      </w:r>
      <w:r w:rsidR="00E822E6" w:rsidRPr="00E822E6">
        <w:rPr>
          <w:rFonts w:ascii="Times New Roman" w:hAnsi="Times New Roman" w:cs="Times New Roman"/>
          <w:b/>
        </w:rPr>
        <w:t>example of unique form (</w:t>
      </w:r>
      <w:proofErr w:type="gramStart"/>
      <w:r w:rsidRPr="00E822E6">
        <w:rPr>
          <w:rFonts w:ascii="Times New Roman" w:hAnsi="Times New Roman" w:cs="Times New Roman"/>
          <w:b/>
        </w:rPr>
        <w:t>particular spacing</w:t>
      </w:r>
      <w:proofErr w:type="gramEnd"/>
      <w:r w:rsidRPr="00E822E6">
        <w:rPr>
          <w:rFonts w:ascii="Times New Roman" w:hAnsi="Times New Roman" w:cs="Times New Roman"/>
          <w:b/>
        </w:rPr>
        <w:t>, line structure, punctuation, capitalization, etc</w:t>
      </w:r>
      <w:r w:rsidR="00E822E6" w:rsidRPr="00E822E6">
        <w:rPr>
          <w:rFonts w:ascii="Times New Roman" w:hAnsi="Times New Roman" w:cs="Times New Roman"/>
          <w:b/>
        </w:rPr>
        <w:t>.</w:t>
      </w:r>
      <w:r w:rsidRPr="00E822E6">
        <w:rPr>
          <w:rFonts w:ascii="Times New Roman" w:hAnsi="Times New Roman" w:cs="Times New Roman"/>
          <w:b/>
        </w:rPr>
        <w:t>) from “Sing with Your Body” and explain how it adds meaning to the poem.</w:t>
      </w:r>
    </w:p>
    <w:p w:rsidR="00CF2FC2" w:rsidRDefault="00D15345" w:rsidP="00D15345">
      <w:pPr>
        <w:ind w:left="360"/>
        <w:rPr>
          <w:rFonts w:ascii="Times New Roman" w:hAnsi="Times New Roman" w:cs="Times New Roman"/>
          <w:i/>
          <w:sz w:val="24"/>
        </w:rPr>
      </w:pPr>
      <w:bookmarkStart w:id="2" w:name="_Hlk503895380"/>
      <w:r>
        <w:rPr>
          <w:rFonts w:ascii="Times New Roman" w:hAnsi="Times New Roman" w:cs="Times New Roman"/>
          <w:b/>
          <w:i/>
          <w:sz w:val="24"/>
        </w:rPr>
        <w:t>Possible Answers:</w:t>
      </w:r>
    </w:p>
    <w:p w:rsidR="00D15345" w:rsidRDefault="00D15345" w:rsidP="00D15345">
      <w:pPr>
        <w:ind w:left="360"/>
        <w:rPr>
          <w:rFonts w:ascii="Times New Roman" w:hAnsi="Times New Roman" w:cs="Times New Roman"/>
          <w:i/>
          <w:sz w:val="24"/>
        </w:rPr>
      </w:pPr>
      <w:r>
        <w:rPr>
          <w:rFonts w:ascii="Times New Roman" w:hAnsi="Times New Roman" w:cs="Times New Roman"/>
          <w:i/>
          <w:sz w:val="24"/>
        </w:rPr>
        <w:t>Line placement—creates swaying + a rhythm</w:t>
      </w:r>
    </w:p>
    <w:p w:rsidR="00D15345" w:rsidRDefault="00D15345" w:rsidP="00D15345">
      <w:pPr>
        <w:ind w:left="360"/>
        <w:rPr>
          <w:rFonts w:ascii="Times New Roman" w:hAnsi="Times New Roman" w:cs="Times New Roman"/>
          <w:i/>
          <w:sz w:val="24"/>
        </w:rPr>
      </w:pPr>
      <w:r>
        <w:rPr>
          <w:rFonts w:ascii="Times New Roman" w:hAnsi="Times New Roman" w:cs="Times New Roman"/>
          <w:i/>
          <w:sz w:val="24"/>
        </w:rPr>
        <w:t>Repetition and placement of “go quickly” lines—sets rhythm for poem; creates emphasis on those lines as well as the ones that follow them and are at the opposite margin of the page</w:t>
      </w:r>
    </w:p>
    <w:p w:rsidR="00D15345" w:rsidRDefault="00D15345" w:rsidP="00D15345">
      <w:pPr>
        <w:ind w:left="360"/>
        <w:rPr>
          <w:rFonts w:ascii="Times New Roman" w:hAnsi="Times New Roman" w:cs="Times New Roman"/>
          <w:i/>
          <w:sz w:val="24"/>
        </w:rPr>
      </w:pPr>
      <w:r>
        <w:rPr>
          <w:rFonts w:ascii="Times New Roman" w:hAnsi="Times New Roman" w:cs="Times New Roman"/>
          <w:i/>
          <w:sz w:val="24"/>
        </w:rPr>
        <w:t>Spacing of last stanzas—creates direct focus and emphasis on her closing message</w:t>
      </w:r>
    </w:p>
    <w:p w:rsidR="00727785" w:rsidRPr="00D15345" w:rsidRDefault="00D15345" w:rsidP="00727785">
      <w:pPr>
        <w:ind w:left="360"/>
        <w:rPr>
          <w:rFonts w:ascii="Times New Roman" w:hAnsi="Times New Roman" w:cs="Times New Roman"/>
          <w:i/>
          <w:sz w:val="24"/>
        </w:rPr>
      </w:pPr>
      <w:r>
        <w:rPr>
          <w:rFonts w:ascii="Times New Roman" w:hAnsi="Times New Roman" w:cs="Times New Roman"/>
          <w:i/>
          <w:sz w:val="24"/>
        </w:rPr>
        <w:t xml:space="preserve">Limited punctuation—rhythm and breaks are created by </w:t>
      </w:r>
      <w:r w:rsidR="00727785">
        <w:rPr>
          <w:rFonts w:ascii="Times New Roman" w:hAnsi="Times New Roman" w:cs="Times New Roman"/>
          <w:i/>
          <w:sz w:val="24"/>
        </w:rPr>
        <w:t>line spacing and repetition instead</w:t>
      </w:r>
    </w:p>
    <w:bookmarkEnd w:id="2"/>
    <w:p w:rsidR="002C7057" w:rsidRDefault="002C7057" w:rsidP="00CF2FC2">
      <w:pPr>
        <w:pStyle w:val="ListParagraph"/>
        <w:rPr>
          <w:rFonts w:ascii="Times New Roman" w:hAnsi="Times New Roman" w:cs="Times New Roman"/>
          <w:b/>
          <w:sz w:val="24"/>
        </w:rPr>
      </w:pPr>
    </w:p>
    <w:p w:rsidR="002C7057" w:rsidRDefault="002C7057" w:rsidP="00CF2FC2">
      <w:pPr>
        <w:pStyle w:val="ListParagraph"/>
        <w:rPr>
          <w:rFonts w:ascii="Times New Roman" w:hAnsi="Times New Roman" w:cs="Times New Roman"/>
          <w:b/>
          <w:sz w:val="24"/>
        </w:rPr>
      </w:pPr>
    </w:p>
    <w:p w:rsidR="009B5CD3" w:rsidRDefault="009B5CD3">
      <w:pPr>
        <w:spacing w:after="0" w:line="240" w:lineRule="auto"/>
        <w:rPr>
          <w:rFonts w:ascii="Times New Roman" w:hAnsi="Times New Roman" w:cs="Times New Roman"/>
          <w:b/>
          <w:sz w:val="24"/>
        </w:rPr>
      </w:pPr>
      <w:r>
        <w:rPr>
          <w:rFonts w:ascii="Times New Roman" w:hAnsi="Times New Roman" w:cs="Times New Roman"/>
          <w:b/>
          <w:sz w:val="24"/>
        </w:rPr>
        <w:br w:type="page"/>
      </w:r>
    </w:p>
    <w:p w:rsidR="009B5CD3" w:rsidRDefault="009B5CD3" w:rsidP="00CF2FC2">
      <w:pPr>
        <w:pStyle w:val="ListParagraph"/>
        <w:rPr>
          <w:rFonts w:ascii="Times New Roman" w:hAnsi="Times New Roman" w:cs="Times New Roman"/>
          <w:b/>
          <w:sz w:val="24"/>
        </w:rPr>
      </w:pPr>
    </w:p>
    <w:p w:rsidR="002C7057" w:rsidRDefault="002C7057" w:rsidP="00B97E17">
      <w:pPr>
        <w:rPr>
          <w:rFonts w:ascii="Times New Roman" w:hAnsi="Times New Roman" w:cs="Times New Roman"/>
          <w:b/>
          <w:sz w:val="24"/>
        </w:rPr>
      </w:pPr>
      <w:r w:rsidRPr="002C7057">
        <w:rPr>
          <w:rFonts w:ascii="Times New Roman" w:hAnsi="Times New Roman" w:cs="Times New Roman"/>
          <w:b/>
          <w:sz w:val="24"/>
        </w:rPr>
        <w:t>“Learning to Love America”—Rhyme, Repetition, &amp; Form:</w:t>
      </w:r>
    </w:p>
    <w:p w:rsidR="00B97E17" w:rsidRDefault="00B97E17" w:rsidP="00B97E17">
      <w:pPr>
        <w:pStyle w:val="ListParagraph"/>
        <w:numPr>
          <w:ilvl w:val="1"/>
          <w:numId w:val="15"/>
        </w:numPr>
        <w:ind w:left="360"/>
        <w:rPr>
          <w:rFonts w:ascii="Times New Roman" w:hAnsi="Times New Roman" w:cs="Times New Roman"/>
          <w:b/>
          <w:sz w:val="24"/>
        </w:rPr>
      </w:pPr>
      <w:r>
        <w:rPr>
          <w:rFonts w:ascii="Times New Roman" w:hAnsi="Times New Roman" w:cs="Times New Roman"/>
          <w:b/>
          <w:sz w:val="24"/>
        </w:rPr>
        <w:t>What is the central idea of “Learning to Love America”?</w:t>
      </w:r>
    </w:p>
    <w:p w:rsidR="00B97E17" w:rsidRDefault="009B5CD3" w:rsidP="009B5CD3">
      <w:pPr>
        <w:rPr>
          <w:rFonts w:ascii="Times New Roman" w:hAnsi="Times New Roman" w:cs="Times New Roman"/>
          <w:i/>
          <w:sz w:val="24"/>
        </w:rPr>
      </w:pPr>
      <w:r>
        <w:rPr>
          <w:rFonts w:ascii="Times New Roman" w:hAnsi="Times New Roman" w:cs="Times New Roman"/>
          <w:i/>
          <w:sz w:val="24"/>
        </w:rPr>
        <w:t>Lim discusses why she has learned to love America, using small details (like what type of produce grows in California) to serious events (like the fact that she will likely be buried in America by her son after her death). The lines in stanza 8 and stanza 9 suggest that Lim has decided she must love America because it is her home and family is now and that it is too late to choose otherwise.</w:t>
      </w:r>
    </w:p>
    <w:p w:rsidR="009B5CD3" w:rsidRDefault="009B5CD3" w:rsidP="009B5CD3">
      <w:pPr>
        <w:rPr>
          <w:rFonts w:ascii="Times New Roman" w:hAnsi="Times New Roman" w:cs="Times New Roman"/>
          <w:b/>
          <w:sz w:val="24"/>
        </w:rPr>
      </w:pPr>
    </w:p>
    <w:p w:rsidR="00B97E17" w:rsidRDefault="00B97E17" w:rsidP="00B97E17">
      <w:pPr>
        <w:pStyle w:val="ListParagraph"/>
        <w:numPr>
          <w:ilvl w:val="1"/>
          <w:numId w:val="15"/>
        </w:numPr>
        <w:ind w:left="360"/>
        <w:rPr>
          <w:rFonts w:ascii="Times New Roman" w:hAnsi="Times New Roman" w:cs="Times New Roman"/>
          <w:b/>
          <w:sz w:val="24"/>
        </w:rPr>
      </w:pPr>
      <w:r>
        <w:rPr>
          <w:rFonts w:ascii="Times New Roman" w:hAnsi="Times New Roman" w:cs="Times New Roman"/>
          <w:b/>
          <w:sz w:val="24"/>
        </w:rPr>
        <w:t>How does the repetition of the word “because” add meaning to the poem? How does it interact with or add to the central idea of the poem?</w:t>
      </w:r>
    </w:p>
    <w:p w:rsidR="00B97E17" w:rsidRDefault="003E3AE8" w:rsidP="00B97E17">
      <w:pPr>
        <w:rPr>
          <w:rFonts w:ascii="Times New Roman" w:hAnsi="Times New Roman" w:cs="Times New Roman"/>
          <w:b/>
          <w:sz w:val="24"/>
        </w:rPr>
      </w:pPr>
      <w:r>
        <w:rPr>
          <w:rFonts w:ascii="Times New Roman" w:hAnsi="Times New Roman" w:cs="Times New Roman"/>
          <w:i/>
          <w:sz w:val="24"/>
        </w:rPr>
        <w:t>The repetition of the word “because” emphasizes and brings back the reader’s attention to the title of the poem, to which these “because” lines are responding. Thus, it helps build up and emphasize the central idea.</w:t>
      </w:r>
    </w:p>
    <w:p w:rsidR="00B97E17" w:rsidRPr="00B97E17" w:rsidRDefault="00B97E17" w:rsidP="00B97E17">
      <w:pPr>
        <w:rPr>
          <w:rFonts w:ascii="Times New Roman" w:hAnsi="Times New Roman" w:cs="Times New Roman"/>
          <w:b/>
          <w:sz w:val="24"/>
        </w:rPr>
      </w:pPr>
    </w:p>
    <w:p w:rsidR="00B97E17" w:rsidRDefault="00B97E17" w:rsidP="00B97E17">
      <w:pPr>
        <w:pStyle w:val="ListParagraph"/>
        <w:numPr>
          <w:ilvl w:val="1"/>
          <w:numId w:val="15"/>
        </w:numPr>
        <w:ind w:left="360"/>
        <w:rPr>
          <w:rFonts w:ascii="Times New Roman" w:hAnsi="Times New Roman" w:cs="Times New Roman"/>
          <w:b/>
          <w:sz w:val="24"/>
        </w:rPr>
      </w:pPr>
      <w:r>
        <w:rPr>
          <w:rFonts w:ascii="Times New Roman" w:hAnsi="Times New Roman" w:cs="Times New Roman"/>
          <w:b/>
          <w:sz w:val="24"/>
        </w:rPr>
        <w:t>Choose one example of unique form and explain how it adds meaning or significance to the poem</w:t>
      </w:r>
      <w:r w:rsidR="00806BF3">
        <w:rPr>
          <w:rFonts w:ascii="Times New Roman" w:hAnsi="Times New Roman" w:cs="Times New Roman"/>
          <w:b/>
          <w:sz w:val="24"/>
        </w:rPr>
        <w:t>’</w:t>
      </w:r>
      <w:r>
        <w:rPr>
          <w:rFonts w:ascii="Times New Roman" w:hAnsi="Times New Roman" w:cs="Times New Roman"/>
          <w:b/>
          <w:sz w:val="24"/>
        </w:rPr>
        <w:t xml:space="preserve">s message or </w:t>
      </w:r>
      <w:r w:rsidR="00806BF3">
        <w:rPr>
          <w:rFonts w:ascii="Times New Roman" w:hAnsi="Times New Roman" w:cs="Times New Roman"/>
          <w:b/>
          <w:sz w:val="24"/>
        </w:rPr>
        <w:t xml:space="preserve">overall </w:t>
      </w:r>
      <w:r>
        <w:rPr>
          <w:rFonts w:ascii="Times New Roman" w:hAnsi="Times New Roman" w:cs="Times New Roman"/>
          <w:b/>
          <w:sz w:val="24"/>
        </w:rPr>
        <w:t>effect.</w:t>
      </w:r>
    </w:p>
    <w:p w:rsidR="00B97E17" w:rsidRPr="003E3AE8" w:rsidRDefault="003E3AE8" w:rsidP="00B97E17">
      <w:pPr>
        <w:rPr>
          <w:rFonts w:ascii="Times New Roman" w:hAnsi="Times New Roman" w:cs="Times New Roman"/>
          <w:i/>
          <w:sz w:val="24"/>
        </w:rPr>
      </w:pPr>
      <w:r>
        <w:rPr>
          <w:rFonts w:ascii="Times New Roman" w:hAnsi="Times New Roman" w:cs="Times New Roman"/>
          <w:i/>
          <w:sz w:val="24"/>
        </w:rPr>
        <w:t>Answers will vary.</w:t>
      </w:r>
    </w:p>
    <w:p w:rsidR="00B97E17" w:rsidRDefault="00B97E17" w:rsidP="00B97E17">
      <w:pPr>
        <w:rPr>
          <w:rFonts w:ascii="Times New Roman" w:hAnsi="Times New Roman" w:cs="Times New Roman"/>
          <w:b/>
          <w:sz w:val="24"/>
        </w:rPr>
      </w:pPr>
    </w:p>
    <w:p w:rsidR="00B97E17" w:rsidRDefault="00B97E17" w:rsidP="00B97E17">
      <w:pPr>
        <w:rPr>
          <w:rFonts w:ascii="Times New Roman" w:hAnsi="Times New Roman" w:cs="Times New Roman"/>
          <w:b/>
          <w:sz w:val="24"/>
        </w:rPr>
      </w:pPr>
    </w:p>
    <w:p w:rsidR="00B97E17" w:rsidRPr="00B97E17" w:rsidRDefault="00B97E17" w:rsidP="00B97E17">
      <w:pPr>
        <w:rPr>
          <w:rFonts w:ascii="Times New Roman" w:hAnsi="Times New Roman" w:cs="Times New Roman"/>
          <w:b/>
          <w:sz w:val="24"/>
        </w:rPr>
      </w:pPr>
    </w:p>
    <w:p w:rsidR="00B97E17" w:rsidRDefault="00B97E17" w:rsidP="00B97E17">
      <w:pPr>
        <w:pStyle w:val="ListParagraph"/>
        <w:numPr>
          <w:ilvl w:val="1"/>
          <w:numId w:val="15"/>
        </w:numPr>
        <w:ind w:left="360"/>
        <w:rPr>
          <w:rFonts w:ascii="Times New Roman" w:hAnsi="Times New Roman" w:cs="Times New Roman"/>
          <w:b/>
          <w:sz w:val="24"/>
        </w:rPr>
      </w:pPr>
      <w:r>
        <w:rPr>
          <w:rFonts w:ascii="Times New Roman" w:hAnsi="Times New Roman" w:cs="Times New Roman"/>
          <w:b/>
          <w:sz w:val="24"/>
        </w:rPr>
        <w:t xml:space="preserve">Add your own unique element of form (through spacing, punctuation, repetition, rhyme, etc.) to “Learning to Love America”. Write your new or revised lines below and describe the changes you made and why. </w:t>
      </w:r>
    </w:p>
    <w:p w:rsidR="003E3AE8" w:rsidRPr="003E3AE8" w:rsidRDefault="003E3AE8" w:rsidP="003E3AE8">
      <w:pPr>
        <w:rPr>
          <w:rFonts w:ascii="Times New Roman" w:hAnsi="Times New Roman" w:cs="Times New Roman"/>
          <w:i/>
          <w:sz w:val="24"/>
        </w:rPr>
      </w:pPr>
      <w:r>
        <w:rPr>
          <w:rFonts w:ascii="Times New Roman" w:hAnsi="Times New Roman" w:cs="Times New Roman"/>
          <w:i/>
          <w:sz w:val="24"/>
        </w:rPr>
        <w:t>Answers will vary.</w:t>
      </w:r>
    </w:p>
    <w:sectPr w:rsidR="003E3AE8" w:rsidRPr="003E3AE8" w:rsidSect="00E52639">
      <w:headerReference w:type="default" r:id="rId8"/>
      <w:footerReference w:type="default" r:id="rId9"/>
      <w:pgSz w:w="12240" w:h="15840" w:code="1"/>
      <w:pgMar w:top="864" w:right="1440" w:bottom="432" w:left="1440" w:header="432" w:footer="28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2323" w:rsidRDefault="00AB2323" w:rsidP="004F296E">
      <w:pPr>
        <w:spacing w:after="0" w:line="240" w:lineRule="auto"/>
      </w:pPr>
      <w:r>
        <w:separator/>
      </w:r>
    </w:p>
  </w:endnote>
  <w:endnote w:type="continuationSeparator" w:id="0">
    <w:p w:rsidR="00AB2323" w:rsidRDefault="00AB2323" w:rsidP="004F2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4E2" w:rsidRPr="00BA47FA" w:rsidRDefault="003144E2" w:rsidP="00BA47FA">
    <w:pPr>
      <w:tabs>
        <w:tab w:val="center" w:pos="4320"/>
        <w:tab w:val="right" w:pos="9360"/>
      </w:tabs>
      <w:spacing w:after="0" w:line="240" w:lineRule="auto"/>
      <w:ind w:left="-360" w:right="-630"/>
      <w:rPr>
        <w:rFonts w:ascii="Times New Roman" w:eastAsia="Times New Roman" w:hAnsi="Times New Roman" w:cs="Times New Roman"/>
        <w:color w:val="auto"/>
        <w:sz w:val="24"/>
        <w:szCs w:val="24"/>
      </w:rPr>
    </w:pPr>
    <w:r w:rsidRPr="00BA47FA">
      <w:rPr>
        <w:rFonts w:ascii="Times New Roman" w:eastAsia="Times New Roman" w:hAnsi="Times New Roman" w:cs="Times New Roman"/>
        <w:noProof/>
        <w:color w:val="auto"/>
        <w:sz w:val="24"/>
        <w:szCs w:val="24"/>
      </w:rPr>
      <w:drawing>
        <wp:inline distT="0" distB="0" distL="0" distR="0">
          <wp:extent cx="809625" cy="314325"/>
          <wp:effectExtent l="0" t="0" r="9525" b="9525"/>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314325"/>
                  </a:xfrm>
                  <a:prstGeom prst="rect">
                    <a:avLst/>
                  </a:prstGeom>
                  <a:noFill/>
                  <a:ln>
                    <a:noFill/>
                  </a:ln>
                </pic:spPr>
              </pic:pic>
            </a:graphicData>
          </a:graphic>
        </wp:inline>
      </w:drawing>
    </w:r>
    <w:r w:rsidRPr="00BA47FA">
      <w:rPr>
        <w:rFonts w:ascii="Times New Roman" w:eastAsia="Times New Roman" w:hAnsi="Times New Roman" w:cs="Times New Roman"/>
        <w:noProof/>
        <w:color w:val="auto"/>
        <w:sz w:val="24"/>
        <w:szCs w:val="24"/>
      </w:rPr>
      <w:t xml:space="preserve">   </w:t>
    </w:r>
    <w:hyperlink r:id="rId2" w:history="1">
      <w:r w:rsidR="00BB7F93" w:rsidRPr="00BB7F93">
        <w:rPr>
          <w:rFonts w:ascii="Arial" w:eastAsia="Times New Roman" w:hAnsi="Arial" w:cs="Arial"/>
          <w:noProof/>
          <w:color w:val="auto"/>
          <w:sz w:val="18"/>
          <w:szCs w:val="18"/>
        </w:rPr>
        <w:t>AdvancingJustice-LA</w:t>
      </w:r>
      <w:r w:rsidRPr="00BB7F93">
        <w:rPr>
          <w:rFonts w:ascii="Arial" w:eastAsia="Times New Roman" w:hAnsi="Arial" w:cs="Arial"/>
          <w:noProof/>
          <w:color w:val="auto"/>
          <w:sz w:val="18"/>
          <w:szCs w:val="18"/>
        </w:rPr>
        <w:t>.org</w:t>
      </w:r>
    </w:hyperlink>
    <w:r w:rsidRPr="00BB7F93">
      <w:rPr>
        <w:rFonts w:ascii="Times New Roman" w:eastAsia="Times New Roman" w:hAnsi="Times New Roman" w:cs="Times New Roman"/>
        <w:noProof/>
        <w:color w:val="auto"/>
        <w:sz w:val="20"/>
        <w:szCs w:val="20"/>
      </w:rPr>
      <w:t xml:space="preserve">    </w:t>
    </w:r>
    <w:r w:rsidRPr="00BB7F93">
      <w:rPr>
        <w:rFonts w:ascii="Times New Roman" w:eastAsia="Times New Roman" w:hAnsi="Times New Roman" w:cs="Times New Roman"/>
        <w:noProof/>
        <w:color w:val="auto"/>
        <w:sz w:val="18"/>
        <w:szCs w:val="18"/>
      </w:rPr>
      <w:t xml:space="preserve">                                          </w:t>
    </w:r>
    <w:r w:rsidRPr="00BB7F93">
      <w:rPr>
        <w:rFonts w:ascii="Arial" w:eastAsia="Times New Roman" w:hAnsi="Arial" w:cs="Arial"/>
        <w:noProof/>
        <w:color w:val="auto"/>
        <w:sz w:val="18"/>
        <w:szCs w:val="18"/>
      </w:rPr>
      <w:t xml:space="preserve"> </w:t>
    </w:r>
    <w:r w:rsidR="00E34A14" w:rsidRPr="00AE1445">
      <w:rPr>
        <w:rFonts w:ascii="Arial" w:eastAsia="Times New Roman" w:hAnsi="Arial" w:cs="Arial"/>
        <w:noProof/>
        <w:color w:val="auto"/>
        <w:sz w:val="18"/>
        <w:szCs w:val="18"/>
      </w:rPr>
      <w:fldChar w:fldCharType="begin"/>
    </w:r>
    <w:r w:rsidRPr="00AE1445">
      <w:rPr>
        <w:rFonts w:ascii="Arial" w:eastAsia="Times New Roman" w:hAnsi="Arial" w:cs="Arial"/>
        <w:noProof/>
        <w:color w:val="auto"/>
        <w:sz w:val="18"/>
        <w:szCs w:val="18"/>
      </w:rPr>
      <w:instrText xml:space="preserve"> PAGE   \* MERGEFORMAT </w:instrText>
    </w:r>
    <w:r w:rsidR="00E34A14" w:rsidRPr="00AE1445">
      <w:rPr>
        <w:rFonts w:ascii="Arial" w:eastAsia="Times New Roman" w:hAnsi="Arial" w:cs="Arial"/>
        <w:noProof/>
        <w:color w:val="auto"/>
        <w:sz w:val="18"/>
        <w:szCs w:val="18"/>
      </w:rPr>
      <w:fldChar w:fldCharType="separate"/>
    </w:r>
    <w:r w:rsidR="00DF4806">
      <w:rPr>
        <w:rFonts w:ascii="Arial" w:eastAsia="Times New Roman" w:hAnsi="Arial" w:cs="Arial"/>
        <w:noProof/>
        <w:color w:val="auto"/>
        <w:sz w:val="18"/>
        <w:szCs w:val="18"/>
      </w:rPr>
      <w:t>2</w:t>
    </w:r>
    <w:r w:rsidR="00E34A14" w:rsidRPr="00AE1445">
      <w:rPr>
        <w:rFonts w:ascii="Arial" w:eastAsia="Times New Roman" w:hAnsi="Arial" w:cs="Arial"/>
        <w:noProof/>
        <w:color w:val="auto"/>
        <w:sz w:val="18"/>
        <w:szCs w:val="18"/>
      </w:rPr>
      <w:fldChar w:fldCharType="end"/>
    </w:r>
    <w:r w:rsidRPr="00BA47FA">
      <w:rPr>
        <w:rFonts w:ascii="Times New Roman" w:eastAsia="Times New Roman" w:hAnsi="Times New Roman" w:cs="Times New Roman"/>
        <w:noProof/>
        <w:color w:val="auto"/>
        <w:sz w:val="18"/>
        <w:szCs w:val="18"/>
      </w:rPr>
      <w:t xml:space="preserve">                    </w:t>
    </w:r>
    <w:r>
      <w:rPr>
        <w:rFonts w:ascii="Times New Roman" w:eastAsia="Times New Roman" w:hAnsi="Times New Roman" w:cs="Times New Roman"/>
        <w:noProof/>
        <w:color w:val="auto"/>
        <w:sz w:val="18"/>
        <w:szCs w:val="18"/>
      </w:rPr>
      <w:t xml:space="preserve">   </w:t>
    </w:r>
    <w:r w:rsidRPr="00BA47FA">
      <w:rPr>
        <w:rFonts w:ascii="Times New Roman" w:eastAsia="Times New Roman" w:hAnsi="Times New Roman" w:cs="Times New Roman"/>
        <w:noProof/>
        <w:color w:val="auto"/>
        <w:sz w:val="18"/>
        <w:szCs w:val="18"/>
      </w:rPr>
      <w:t xml:space="preserve">    </w:t>
    </w:r>
    <w:r>
      <w:rPr>
        <w:rFonts w:ascii="Times New Roman" w:eastAsia="Times New Roman" w:hAnsi="Times New Roman" w:cs="Times New Roman"/>
        <w:noProof/>
        <w:color w:val="auto"/>
        <w:sz w:val="18"/>
        <w:szCs w:val="18"/>
      </w:rPr>
      <w:t xml:space="preserve">   </w:t>
    </w:r>
    <w:r w:rsidRPr="00BA47FA">
      <w:rPr>
        <w:rFonts w:ascii="Times New Roman" w:eastAsia="Times New Roman" w:hAnsi="Times New Roman" w:cs="Times New Roman"/>
        <w:noProof/>
        <w:color w:val="auto"/>
        <w:sz w:val="18"/>
        <w:szCs w:val="18"/>
      </w:rPr>
      <w:t xml:space="preserve">             </w:t>
    </w:r>
    <w:r w:rsidRPr="00BA47FA">
      <w:rPr>
        <w:rFonts w:ascii="Times New Roman" w:eastAsia="Times New Roman" w:hAnsi="Times New Roman" w:cs="Times New Roman"/>
        <w:noProof/>
        <w:color w:val="auto"/>
        <w:sz w:val="24"/>
        <w:szCs w:val="24"/>
      </w:rPr>
      <w:t xml:space="preserve"> </w:t>
    </w:r>
    <w:r w:rsidR="00BB7F93" w:rsidRPr="00BB7F93">
      <w:rPr>
        <w:rFonts w:ascii="Arial" w:eastAsia="Times New Roman" w:hAnsi="Arial" w:cs="Arial"/>
        <w:noProof/>
        <w:color w:val="auto"/>
        <w:sz w:val="16"/>
        <w:szCs w:val="16"/>
      </w:rPr>
      <w:t>AASC.UCLA</w:t>
    </w:r>
    <w:r w:rsidR="00BB7F93">
      <w:rPr>
        <w:rFonts w:ascii="Arial" w:eastAsia="Times New Roman" w:hAnsi="Arial" w:cs="Arial"/>
        <w:noProof/>
        <w:color w:val="auto"/>
        <w:sz w:val="16"/>
        <w:szCs w:val="16"/>
      </w:rPr>
      <w:t xml:space="preserve">.org </w:t>
    </w:r>
    <w:r w:rsidRPr="00BA47FA">
      <w:rPr>
        <w:rFonts w:ascii="Arial" w:eastAsia="Times New Roman" w:hAnsi="Arial" w:cs="Arial"/>
        <w:noProof/>
        <w:color w:val="auto"/>
        <w:sz w:val="16"/>
        <w:szCs w:val="16"/>
      </w:rPr>
      <w:t xml:space="preserve"> </w:t>
    </w:r>
    <w:r w:rsidRPr="00BA47FA">
      <w:rPr>
        <w:rFonts w:ascii="Times New Roman" w:eastAsia="Times New Roman" w:hAnsi="Times New Roman" w:cs="Times New Roman"/>
        <w:noProof/>
        <w:color w:val="auto"/>
        <w:sz w:val="24"/>
        <w:szCs w:val="24"/>
      </w:rPr>
      <w:t xml:space="preserve"> </w:t>
    </w:r>
    <w:r w:rsidRPr="00BA47FA">
      <w:rPr>
        <w:rFonts w:ascii="Times New Roman" w:eastAsia="Times New Roman" w:hAnsi="Times New Roman" w:cs="Times New Roman"/>
        <w:noProof/>
        <w:color w:val="auto"/>
        <w:sz w:val="24"/>
        <w:szCs w:val="24"/>
      </w:rPr>
      <w:drawing>
        <wp:inline distT="0" distB="0" distL="0" distR="0">
          <wp:extent cx="733425" cy="342900"/>
          <wp:effectExtent l="0" t="0" r="9525"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3425" cy="342900"/>
                  </a:xfrm>
                  <a:prstGeom prst="rect">
                    <a:avLst/>
                  </a:prstGeom>
                  <a:noFill/>
                  <a:ln>
                    <a:noFill/>
                  </a:ln>
                </pic:spPr>
              </pic:pic>
            </a:graphicData>
          </a:graphic>
        </wp:inline>
      </w:drawing>
    </w:r>
  </w:p>
  <w:p w:rsidR="003144E2" w:rsidRDefault="003144E2" w:rsidP="00C320B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2323" w:rsidRDefault="00AB2323" w:rsidP="004F296E">
      <w:pPr>
        <w:spacing w:after="0" w:line="240" w:lineRule="auto"/>
      </w:pPr>
      <w:r>
        <w:separator/>
      </w:r>
    </w:p>
  </w:footnote>
  <w:footnote w:type="continuationSeparator" w:id="0">
    <w:p w:rsidR="00AB2323" w:rsidRDefault="00AB2323" w:rsidP="004F2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639" w:rsidRDefault="00E52639" w:rsidP="00E52639">
    <w:pPr>
      <w:pStyle w:val="NoSpacing"/>
      <w:ind w:left="-630" w:right="-990"/>
      <w:rPr>
        <w:rFonts w:ascii="Arial" w:hAnsi="Arial" w:cs="Arial"/>
      </w:rPr>
    </w:pPr>
    <w:r w:rsidRPr="00BA17C6">
      <w:rPr>
        <w:rFonts w:ascii="Arial" w:hAnsi="Arial" w:cs="Arial"/>
      </w:rPr>
      <w:t>Name ________________</w:t>
    </w:r>
    <w:r>
      <w:rPr>
        <w:rFonts w:ascii="Arial" w:hAnsi="Arial" w:cs="Arial"/>
      </w:rPr>
      <w:t>__________________________________ Class_________________ Period______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75669"/>
    <w:multiLevelType w:val="hybridMultilevel"/>
    <w:tmpl w:val="B65EAB18"/>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E93157"/>
    <w:multiLevelType w:val="hybridMultilevel"/>
    <w:tmpl w:val="4CE2117C"/>
    <w:lvl w:ilvl="0" w:tplc="3580CD08">
      <w:start w:val="1"/>
      <w:numFmt w:val="bullet"/>
      <w:lvlText w:val="•"/>
      <w:lvlJc w:val="left"/>
      <w:pPr>
        <w:tabs>
          <w:tab w:val="num" w:pos="720"/>
        </w:tabs>
        <w:ind w:left="720" w:hanging="360"/>
      </w:pPr>
      <w:rPr>
        <w:rFonts w:ascii="Arial" w:hAnsi="Arial" w:hint="default"/>
      </w:rPr>
    </w:lvl>
    <w:lvl w:ilvl="1" w:tplc="2D8A855E" w:tentative="1">
      <w:start w:val="1"/>
      <w:numFmt w:val="bullet"/>
      <w:lvlText w:val="•"/>
      <w:lvlJc w:val="left"/>
      <w:pPr>
        <w:tabs>
          <w:tab w:val="num" w:pos="1440"/>
        </w:tabs>
        <w:ind w:left="1440" w:hanging="360"/>
      </w:pPr>
      <w:rPr>
        <w:rFonts w:ascii="Arial" w:hAnsi="Arial" w:hint="default"/>
      </w:rPr>
    </w:lvl>
    <w:lvl w:ilvl="2" w:tplc="02524184" w:tentative="1">
      <w:start w:val="1"/>
      <w:numFmt w:val="bullet"/>
      <w:lvlText w:val="•"/>
      <w:lvlJc w:val="left"/>
      <w:pPr>
        <w:tabs>
          <w:tab w:val="num" w:pos="2160"/>
        </w:tabs>
        <w:ind w:left="2160" w:hanging="360"/>
      </w:pPr>
      <w:rPr>
        <w:rFonts w:ascii="Arial" w:hAnsi="Arial" w:hint="default"/>
      </w:rPr>
    </w:lvl>
    <w:lvl w:ilvl="3" w:tplc="FA2AC87C" w:tentative="1">
      <w:start w:val="1"/>
      <w:numFmt w:val="bullet"/>
      <w:lvlText w:val="•"/>
      <w:lvlJc w:val="left"/>
      <w:pPr>
        <w:tabs>
          <w:tab w:val="num" w:pos="2880"/>
        </w:tabs>
        <w:ind w:left="2880" w:hanging="360"/>
      </w:pPr>
      <w:rPr>
        <w:rFonts w:ascii="Arial" w:hAnsi="Arial" w:hint="default"/>
      </w:rPr>
    </w:lvl>
    <w:lvl w:ilvl="4" w:tplc="E6AC03CA" w:tentative="1">
      <w:start w:val="1"/>
      <w:numFmt w:val="bullet"/>
      <w:lvlText w:val="•"/>
      <w:lvlJc w:val="left"/>
      <w:pPr>
        <w:tabs>
          <w:tab w:val="num" w:pos="3600"/>
        </w:tabs>
        <w:ind w:left="3600" w:hanging="360"/>
      </w:pPr>
      <w:rPr>
        <w:rFonts w:ascii="Arial" w:hAnsi="Arial" w:hint="default"/>
      </w:rPr>
    </w:lvl>
    <w:lvl w:ilvl="5" w:tplc="C004E5B0" w:tentative="1">
      <w:start w:val="1"/>
      <w:numFmt w:val="bullet"/>
      <w:lvlText w:val="•"/>
      <w:lvlJc w:val="left"/>
      <w:pPr>
        <w:tabs>
          <w:tab w:val="num" w:pos="4320"/>
        </w:tabs>
        <w:ind w:left="4320" w:hanging="360"/>
      </w:pPr>
      <w:rPr>
        <w:rFonts w:ascii="Arial" w:hAnsi="Arial" w:hint="default"/>
      </w:rPr>
    </w:lvl>
    <w:lvl w:ilvl="6" w:tplc="197889D2" w:tentative="1">
      <w:start w:val="1"/>
      <w:numFmt w:val="bullet"/>
      <w:lvlText w:val="•"/>
      <w:lvlJc w:val="left"/>
      <w:pPr>
        <w:tabs>
          <w:tab w:val="num" w:pos="5040"/>
        </w:tabs>
        <w:ind w:left="5040" w:hanging="360"/>
      </w:pPr>
      <w:rPr>
        <w:rFonts w:ascii="Arial" w:hAnsi="Arial" w:hint="default"/>
      </w:rPr>
    </w:lvl>
    <w:lvl w:ilvl="7" w:tplc="C032CB34" w:tentative="1">
      <w:start w:val="1"/>
      <w:numFmt w:val="bullet"/>
      <w:lvlText w:val="•"/>
      <w:lvlJc w:val="left"/>
      <w:pPr>
        <w:tabs>
          <w:tab w:val="num" w:pos="5760"/>
        </w:tabs>
        <w:ind w:left="5760" w:hanging="360"/>
      </w:pPr>
      <w:rPr>
        <w:rFonts w:ascii="Arial" w:hAnsi="Arial" w:hint="default"/>
      </w:rPr>
    </w:lvl>
    <w:lvl w:ilvl="8" w:tplc="0E68195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8E456D"/>
    <w:multiLevelType w:val="hybridMultilevel"/>
    <w:tmpl w:val="2DCAF260"/>
    <w:lvl w:ilvl="0" w:tplc="CFD4A8EE">
      <w:start w:val="1"/>
      <w:numFmt w:val="bullet"/>
      <w:lvlText w:val="•"/>
      <w:lvlJc w:val="left"/>
      <w:pPr>
        <w:tabs>
          <w:tab w:val="num" w:pos="720"/>
        </w:tabs>
        <w:ind w:left="720" w:hanging="360"/>
      </w:pPr>
      <w:rPr>
        <w:rFonts w:ascii="Arial" w:hAnsi="Arial" w:hint="default"/>
      </w:rPr>
    </w:lvl>
    <w:lvl w:ilvl="1" w:tplc="20E8D000">
      <w:start w:val="1"/>
      <w:numFmt w:val="bullet"/>
      <w:lvlText w:val="•"/>
      <w:lvlJc w:val="left"/>
      <w:pPr>
        <w:tabs>
          <w:tab w:val="num" w:pos="1440"/>
        </w:tabs>
        <w:ind w:left="1440" w:hanging="360"/>
      </w:pPr>
      <w:rPr>
        <w:rFonts w:ascii="Arial" w:hAnsi="Arial" w:hint="default"/>
      </w:rPr>
    </w:lvl>
    <w:lvl w:ilvl="2" w:tplc="1E96D910" w:tentative="1">
      <w:start w:val="1"/>
      <w:numFmt w:val="bullet"/>
      <w:lvlText w:val="•"/>
      <w:lvlJc w:val="left"/>
      <w:pPr>
        <w:tabs>
          <w:tab w:val="num" w:pos="2160"/>
        </w:tabs>
        <w:ind w:left="2160" w:hanging="360"/>
      </w:pPr>
      <w:rPr>
        <w:rFonts w:ascii="Arial" w:hAnsi="Arial" w:hint="default"/>
      </w:rPr>
    </w:lvl>
    <w:lvl w:ilvl="3" w:tplc="B3A077F8" w:tentative="1">
      <w:start w:val="1"/>
      <w:numFmt w:val="bullet"/>
      <w:lvlText w:val="•"/>
      <w:lvlJc w:val="left"/>
      <w:pPr>
        <w:tabs>
          <w:tab w:val="num" w:pos="2880"/>
        </w:tabs>
        <w:ind w:left="2880" w:hanging="360"/>
      </w:pPr>
      <w:rPr>
        <w:rFonts w:ascii="Arial" w:hAnsi="Arial" w:hint="default"/>
      </w:rPr>
    </w:lvl>
    <w:lvl w:ilvl="4" w:tplc="E884BCFA" w:tentative="1">
      <w:start w:val="1"/>
      <w:numFmt w:val="bullet"/>
      <w:lvlText w:val="•"/>
      <w:lvlJc w:val="left"/>
      <w:pPr>
        <w:tabs>
          <w:tab w:val="num" w:pos="3600"/>
        </w:tabs>
        <w:ind w:left="3600" w:hanging="360"/>
      </w:pPr>
      <w:rPr>
        <w:rFonts w:ascii="Arial" w:hAnsi="Arial" w:hint="default"/>
      </w:rPr>
    </w:lvl>
    <w:lvl w:ilvl="5" w:tplc="6352B98C" w:tentative="1">
      <w:start w:val="1"/>
      <w:numFmt w:val="bullet"/>
      <w:lvlText w:val="•"/>
      <w:lvlJc w:val="left"/>
      <w:pPr>
        <w:tabs>
          <w:tab w:val="num" w:pos="4320"/>
        </w:tabs>
        <w:ind w:left="4320" w:hanging="360"/>
      </w:pPr>
      <w:rPr>
        <w:rFonts w:ascii="Arial" w:hAnsi="Arial" w:hint="default"/>
      </w:rPr>
    </w:lvl>
    <w:lvl w:ilvl="6" w:tplc="B53682C8" w:tentative="1">
      <w:start w:val="1"/>
      <w:numFmt w:val="bullet"/>
      <w:lvlText w:val="•"/>
      <w:lvlJc w:val="left"/>
      <w:pPr>
        <w:tabs>
          <w:tab w:val="num" w:pos="5040"/>
        </w:tabs>
        <w:ind w:left="5040" w:hanging="360"/>
      </w:pPr>
      <w:rPr>
        <w:rFonts w:ascii="Arial" w:hAnsi="Arial" w:hint="default"/>
      </w:rPr>
    </w:lvl>
    <w:lvl w:ilvl="7" w:tplc="DC3ECCC8" w:tentative="1">
      <w:start w:val="1"/>
      <w:numFmt w:val="bullet"/>
      <w:lvlText w:val="•"/>
      <w:lvlJc w:val="left"/>
      <w:pPr>
        <w:tabs>
          <w:tab w:val="num" w:pos="5760"/>
        </w:tabs>
        <w:ind w:left="5760" w:hanging="360"/>
      </w:pPr>
      <w:rPr>
        <w:rFonts w:ascii="Arial" w:hAnsi="Arial" w:hint="default"/>
      </w:rPr>
    </w:lvl>
    <w:lvl w:ilvl="8" w:tplc="C0AAAC1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51D0EF5"/>
    <w:multiLevelType w:val="hybridMultilevel"/>
    <w:tmpl w:val="B65EAB18"/>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062FBC"/>
    <w:multiLevelType w:val="hybridMultilevel"/>
    <w:tmpl w:val="D486B8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A21BEE"/>
    <w:multiLevelType w:val="hybridMultilevel"/>
    <w:tmpl w:val="56BA7C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8D4558"/>
    <w:multiLevelType w:val="hybridMultilevel"/>
    <w:tmpl w:val="B3CAC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8309A2"/>
    <w:multiLevelType w:val="hybridMultilevel"/>
    <w:tmpl w:val="8E12C9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BF3DBE"/>
    <w:multiLevelType w:val="hybridMultilevel"/>
    <w:tmpl w:val="C8AE4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5C5E68"/>
    <w:multiLevelType w:val="hybridMultilevel"/>
    <w:tmpl w:val="D1CE7264"/>
    <w:lvl w:ilvl="0" w:tplc="CCA6A370">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E5C5383"/>
    <w:multiLevelType w:val="hybridMultilevel"/>
    <w:tmpl w:val="02DE4944"/>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1" w15:restartNumberingAfterBreak="0">
    <w:nsid w:val="5EED74D4"/>
    <w:multiLevelType w:val="hybridMultilevel"/>
    <w:tmpl w:val="786E8A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660F81"/>
    <w:multiLevelType w:val="hybridMultilevel"/>
    <w:tmpl w:val="5B568A4A"/>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CA28B3"/>
    <w:multiLevelType w:val="hybridMultilevel"/>
    <w:tmpl w:val="333A90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C6C295F"/>
    <w:multiLevelType w:val="hybridMultilevel"/>
    <w:tmpl w:val="DD92D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E946C2"/>
    <w:multiLevelType w:val="hybridMultilevel"/>
    <w:tmpl w:val="61CC32C0"/>
    <w:lvl w:ilvl="0" w:tplc="04090019">
      <w:start w:val="1"/>
      <w:numFmt w:val="lowerLetter"/>
      <w:lvlText w:val="%1."/>
      <w:lvlJc w:val="left"/>
      <w:pPr>
        <w:ind w:left="1845" w:hanging="360"/>
      </w:pPr>
    </w:lvl>
    <w:lvl w:ilvl="1" w:tplc="04090019" w:tentative="1">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16" w15:restartNumberingAfterBreak="0">
    <w:nsid w:val="6F8C2A7C"/>
    <w:multiLevelType w:val="hybridMultilevel"/>
    <w:tmpl w:val="5B568A4A"/>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E24BDD"/>
    <w:multiLevelType w:val="hybridMultilevel"/>
    <w:tmpl w:val="D27A0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4"/>
  </w:num>
  <w:num w:numId="4">
    <w:abstractNumId w:val="1"/>
  </w:num>
  <w:num w:numId="5">
    <w:abstractNumId w:val="2"/>
  </w:num>
  <w:num w:numId="6">
    <w:abstractNumId w:val="5"/>
  </w:num>
  <w:num w:numId="7">
    <w:abstractNumId w:val="0"/>
  </w:num>
  <w:num w:numId="8">
    <w:abstractNumId w:val="3"/>
  </w:num>
  <w:num w:numId="9">
    <w:abstractNumId w:val="4"/>
  </w:num>
  <w:num w:numId="10">
    <w:abstractNumId w:val="10"/>
  </w:num>
  <w:num w:numId="11">
    <w:abstractNumId w:val="15"/>
  </w:num>
  <w:num w:numId="12">
    <w:abstractNumId w:val="7"/>
  </w:num>
  <w:num w:numId="13">
    <w:abstractNumId w:val="13"/>
  </w:num>
  <w:num w:numId="14">
    <w:abstractNumId w:val="11"/>
  </w:num>
  <w:num w:numId="15">
    <w:abstractNumId w:val="16"/>
  </w:num>
  <w:num w:numId="16">
    <w:abstractNumId w:val="12"/>
  </w:num>
  <w:num w:numId="17">
    <w:abstractNumId w:val="17"/>
  </w:num>
  <w:num w:numId="18">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1"/>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C544B"/>
    <w:rsid w:val="00015A56"/>
    <w:rsid w:val="00020262"/>
    <w:rsid w:val="000238B3"/>
    <w:rsid w:val="00025076"/>
    <w:rsid w:val="0003011D"/>
    <w:rsid w:val="00032A91"/>
    <w:rsid w:val="00040196"/>
    <w:rsid w:val="00044B29"/>
    <w:rsid w:val="00051B13"/>
    <w:rsid w:val="00063F43"/>
    <w:rsid w:val="00064AD2"/>
    <w:rsid w:val="00065B43"/>
    <w:rsid w:val="0007718A"/>
    <w:rsid w:val="00077D86"/>
    <w:rsid w:val="00081D70"/>
    <w:rsid w:val="00083688"/>
    <w:rsid w:val="00090954"/>
    <w:rsid w:val="00095531"/>
    <w:rsid w:val="000A0C3B"/>
    <w:rsid w:val="000B0395"/>
    <w:rsid w:val="000B1A86"/>
    <w:rsid w:val="000B2036"/>
    <w:rsid w:val="000B6B8D"/>
    <w:rsid w:val="000C2441"/>
    <w:rsid w:val="000C7D0D"/>
    <w:rsid w:val="000D4195"/>
    <w:rsid w:val="000D4C33"/>
    <w:rsid w:val="000F03BC"/>
    <w:rsid w:val="000F469C"/>
    <w:rsid w:val="000F5C4C"/>
    <w:rsid w:val="001063D0"/>
    <w:rsid w:val="00111C1D"/>
    <w:rsid w:val="00114CE9"/>
    <w:rsid w:val="00126A35"/>
    <w:rsid w:val="00126D27"/>
    <w:rsid w:val="00130F50"/>
    <w:rsid w:val="001312D4"/>
    <w:rsid w:val="001319DF"/>
    <w:rsid w:val="0013680B"/>
    <w:rsid w:val="00152A3C"/>
    <w:rsid w:val="001561EB"/>
    <w:rsid w:val="00160B5B"/>
    <w:rsid w:val="001635D7"/>
    <w:rsid w:val="0017023A"/>
    <w:rsid w:val="001753C7"/>
    <w:rsid w:val="00182735"/>
    <w:rsid w:val="00183268"/>
    <w:rsid w:val="00184488"/>
    <w:rsid w:val="00186006"/>
    <w:rsid w:val="0019323C"/>
    <w:rsid w:val="001A0D56"/>
    <w:rsid w:val="001A4788"/>
    <w:rsid w:val="001A75FD"/>
    <w:rsid w:val="001B2FA7"/>
    <w:rsid w:val="001C3B5A"/>
    <w:rsid w:val="001C49D3"/>
    <w:rsid w:val="001C7DF4"/>
    <w:rsid w:val="001F6E18"/>
    <w:rsid w:val="00200FC7"/>
    <w:rsid w:val="00204F90"/>
    <w:rsid w:val="00221E58"/>
    <w:rsid w:val="00223605"/>
    <w:rsid w:val="00224FB5"/>
    <w:rsid w:val="00225980"/>
    <w:rsid w:val="002274D3"/>
    <w:rsid w:val="002352A7"/>
    <w:rsid w:val="00270C85"/>
    <w:rsid w:val="00271049"/>
    <w:rsid w:val="002813C0"/>
    <w:rsid w:val="0029496B"/>
    <w:rsid w:val="002B0AA2"/>
    <w:rsid w:val="002C323E"/>
    <w:rsid w:val="002C4605"/>
    <w:rsid w:val="002C7057"/>
    <w:rsid w:val="002E135F"/>
    <w:rsid w:val="002E14A7"/>
    <w:rsid w:val="002E24A0"/>
    <w:rsid w:val="002E59D9"/>
    <w:rsid w:val="002F1123"/>
    <w:rsid w:val="002F6AB7"/>
    <w:rsid w:val="00300083"/>
    <w:rsid w:val="00310579"/>
    <w:rsid w:val="003144E2"/>
    <w:rsid w:val="003145AE"/>
    <w:rsid w:val="0031549D"/>
    <w:rsid w:val="00316819"/>
    <w:rsid w:val="00327A2F"/>
    <w:rsid w:val="003306A0"/>
    <w:rsid w:val="003306B5"/>
    <w:rsid w:val="00332719"/>
    <w:rsid w:val="003340EB"/>
    <w:rsid w:val="0033437F"/>
    <w:rsid w:val="00334935"/>
    <w:rsid w:val="00341FDF"/>
    <w:rsid w:val="00346650"/>
    <w:rsid w:val="00363C53"/>
    <w:rsid w:val="00367091"/>
    <w:rsid w:val="003703B8"/>
    <w:rsid w:val="00371ADA"/>
    <w:rsid w:val="00377FCE"/>
    <w:rsid w:val="00381F97"/>
    <w:rsid w:val="003920D0"/>
    <w:rsid w:val="00392224"/>
    <w:rsid w:val="00395762"/>
    <w:rsid w:val="0039578E"/>
    <w:rsid w:val="003A15CF"/>
    <w:rsid w:val="003A6778"/>
    <w:rsid w:val="003A6CC4"/>
    <w:rsid w:val="003B0701"/>
    <w:rsid w:val="003B2F03"/>
    <w:rsid w:val="003B35A5"/>
    <w:rsid w:val="003B6840"/>
    <w:rsid w:val="003B7B36"/>
    <w:rsid w:val="003C4C71"/>
    <w:rsid w:val="003C69A1"/>
    <w:rsid w:val="003D07CD"/>
    <w:rsid w:val="003D2EF4"/>
    <w:rsid w:val="003D5177"/>
    <w:rsid w:val="003D51D9"/>
    <w:rsid w:val="003D53D5"/>
    <w:rsid w:val="003E2946"/>
    <w:rsid w:val="003E3AE8"/>
    <w:rsid w:val="00404563"/>
    <w:rsid w:val="004061B0"/>
    <w:rsid w:val="0041012A"/>
    <w:rsid w:val="00414669"/>
    <w:rsid w:val="00421347"/>
    <w:rsid w:val="0042672C"/>
    <w:rsid w:val="00426CFA"/>
    <w:rsid w:val="00443190"/>
    <w:rsid w:val="00446877"/>
    <w:rsid w:val="00455D79"/>
    <w:rsid w:val="004613E4"/>
    <w:rsid w:val="004615F1"/>
    <w:rsid w:val="004653C7"/>
    <w:rsid w:val="004745CF"/>
    <w:rsid w:val="004771D7"/>
    <w:rsid w:val="0049615C"/>
    <w:rsid w:val="004972A1"/>
    <w:rsid w:val="004A10BB"/>
    <w:rsid w:val="004A1C3B"/>
    <w:rsid w:val="004A5331"/>
    <w:rsid w:val="004B270A"/>
    <w:rsid w:val="004B5118"/>
    <w:rsid w:val="004D34E9"/>
    <w:rsid w:val="004D420B"/>
    <w:rsid w:val="004E2891"/>
    <w:rsid w:val="004E2A09"/>
    <w:rsid w:val="004E2B93"/>
    <w:rsid w:val="004E3A88"/>
    <w:rsid w:val="004F0458"/>
    <w:rsid w:val="004F296E"/>
    <w:rsid w:val="004F5139"/>
    <w:rsid w:val="004F7B6C"/>
    <w:rsid w:val="00500E9B"/>
    <w:rsid w:val="00502D24"/>
    <w:rsid w:val="00503137"/>
    <w:rsid w:val="00504DCC"/>
    <w:rsid w:val="00512381"/>
    <w:rsid w:val="005223B3"/>
    <w:rsid w:val="0053006F"/>
    <w:rsid w:val="005319FF"/>
    <w:rsid w:val="0053743E"/>
    <w:rsid w:val="00540742"/>
    <w:rsid w:val="0055236B"/>
    <w:rsid w:val="00554983"/>
    <w:rsid w:val="00555E5C"/>
    <w:rsid w:val="0056650C"/>
    <w:rsid w:val="00576985"/>
    <w:rsid w:val="00576E2A"/>
    <w:rsid w:val="005825E4"/>
    <w:rsid w:val="00582B7F"/>
    <w:rsid w:val="00583E32"/>
    <w:rsid w:val="00587183"/>
    <w:rsid w:val="005966AD"/>
    <w:rsid w:val="005A1F28"/>
    <w:rsid w:val="005B6526"/>
    <w:rsid w:val="005C114F"/>
    <w:rsid w:val="005D3FFB"/>
    <w:rsid w:val="005E0A94"/>
    <w:rsid w:val="005E1E39"/>
    <w:rsid w:val="005E1F09"/>
    <w:rsid w:val="005E3BAF"/>
    <w:rsid w:val="005E63F4"/>
    <w:rsid w:val="006017B1"/>
    <w:rsid w:val="006265C4"/>
    <w:rsid w:val="00627241"/>
    <w:rsid w:val="0063241F"/>
    <w:rsid w:val="00634288"/>
    <w:rsid w:val="00635926"/>
    <w:rsid w:val="006544FD"/>
    <w:rsid w:val="00654F75"/>
    <w:rsid w:val="006577E5"/>
    <w:rsid w:val="006743F7"/>
    <w:rsid w:val="006833DF"/>
    <w:rsid w:val="0069364E"/>
    <w:rsid w:val="006969C1"/>
    <w:rsid w:val="006A0F85"/>
    <w:rsid w:val="006B4C3F"/>
    <w:rsid w:val="006D1AA1"/>
    <w:rsid w:val="006D3F96"/>
    <w:rsid w:val="006E034D"/>
    <w:rsid w:val="006E5FB5"/>
    <w:rsid w:val="006F46BF"/>
    <w:rsid w:val="00700324"/>
    <w:rsid w:val="007037A2"/>
    <w:rsid w:val="00704760"/>
    <w:rsid w:val="00704940"/>
    <w:rsid w:val="00727785"/>
    <w:rsid w:val="00727A90"/>
    <w:rsid w:val="007336A5"/>
    <w:rsid w:val="00742789"/>
    <w:rsid w:val="00745FEB"/>
    <w:rsid w:val="00750DAF"/>
    <w:rsid w:val="00756E0B"/>
    <w:rsid w:val="0075736A"/>
    <w:rsid w:val="007707D0"/>
    <w:rsid w:val="00772371"/>
    <w:rsid w:val="00776295"/>
    <w:rsid w:val="00794D2A"/>
    <w:rsid w:val="007A2474"/>
    <w:rsid w:val="007A2CA6"/>
    <w:rsid w:val="007A3C94"/>
    <w:rsid w:val="007A4333"/>
    <w:rsid w:val="007B11E2"/>
    <w:rsid w:val="007B69CE"/>
    <w:rsid w:val="007B6E34"/>
    <w:rsid w:val="007C4B74"/>
    <w:rsid w:val="007C4EC9"/>
    <w:rsid w:val="007C71D2"/>
    <w:rsid w:val="007D3BCC"/>
    <w:rsid w:val="007E546A"/>
    <w:rsid w:val="007E6CA9"/>
    <w:rsid w:val="008024D0"/>
    <w:rsid w:val="008032A3"/>
    <w:rsid w:val="00804381"/>
    <w:rsid w:val="00806BF3"/>
    <w:rsid w:val="0081052C"/>
    <w:rsid w:val="00814EB4"/>
    <w:rsid w:val="008203AA"/>
    <w:rsid w:val="008247F9"/>
    <w:rsid w:val="00832517"/>
    <w:rsid w:val="00842D6E"/>
    <w:rsid w:val="00847052"/>
    <w:rsid w:val="00847A72"/>
    <w:rsid w:val="00847D17"/>
    <w:rsid w:val="00870572"/>
    <w:rsid w:val="0087708C"/>
    <w:rsid w:val="00882C07"/>
    <w:rsid w:val="00883656"/>
    <w:rsid w:val="008905EC"/>
    <w:rsid w:val="00891547"/>
    <w:rsid w:val="008922ED"/>
    <w:rsid w:val="00893A9B"/>
    <w:rsid w:val="008943BD"/>
    <w:rsid w:val="008B2B9E"/>
    <w:rsid w:val="008B4F08"/>
    <w:rsid w:val="008C6535"/>
    <w:rsid w:val="008C6BA7"/>
    <w:rsid w:val="008D318A"/>
    <w:rsid w:val="008D71B0"/>
    <w:rsid w:val="008E2127"/>
    <w:rsid w:val="008E38F8"/>
    <w:rsid w:val="008E61D1"/>
    <w:rsid w:val="008E74D2"/>
    <w:rsid w:val="008F498E"/>
    <w:rsid w:val="00900A7F"/>
    <w:rsid w:val="00902AF3"/>
    <w:rsid w:val="0092554A"/>
    <w:rsid w:val="00934B86"/>
    <w:rsid w:val="00941D35"/>
    <w:rsid w:val="00944D3E"/>
    <w:rsid w:val="00947355"/>
    <w:rsid w:val="009541D4"/>
    <w:rsid w:val="00954946"/>
    <w:rsid w:val="00961FDD"/>
    <w:rsid w:val="00963FE3"/>
    <w:rsid w:val="009743C0"/>
    <w:rsid w:val="00990119"/>
    <w:rsid w:val="009959DF"/>
    <w:rsid w:val="009A13E7"/>
    <w:rsid w:val="009A2771"/>
    <w:rsid w:val="009B4CDF"/>
    <w:rsid w:val="009B5CD3"/>
    <w:rsid w:val="009C23BB"/>
    <w:rsid w:val="009D4949"/>
    <w:rsid w:val="009E0D0E"/>
    <w:rsid w:val="009E2352"/>
    <w:rsid w:val="009E2B7F"/>
    <w:rsid w:val="009F1F43"/>
    <w:rsid w:val="009F2D68"/>
    <w:rsid w:val="00A04F6E"/>
    <w:rsid w:val="00A06360"/>
    <w:rsid w:val="00A16054"/>
    <w:rsid w:val="00A17F48"/>
    <w:rsid w:val="00A30E88"/>
    <w:rsid w:val="00A3704C"/>
    <w:rsid w:val="00A409DB"/>
    <w:rsid w:val="00A515AB"/>
    <w:rsid w:val="00A52E21"/>
    <w:rsid w:val="00A5696A"/>
    <w:rsid w:val="00A63E0F"/>
    <w:rsid w:val="00A65261"/>
    <w:rsid w:val="00A76732"/>
    <w:rsid w:val="00A77CD2"/>
    <w:rsid w:val="00A84080"/>
    <w:rsid w:val="00A84A9E"/>
    <w:rsid w:val="00A942CF"/>
    <w:rsid w:val="00AB1C5E"/>
    <w:rsid w:val="00AB2323"/>
    <w:rsid w:val="00AB50BD"/>
    <w:rsid w:val="00AC0132"/>
    <w:rsid w:val="00AC1B0F"/>
    <w:rsid w:val="00AC5258"/>
    <w:rsid w:val="00AD0F5F"/>
    <w:rsid w:val="00AE098C"/>
    <w:rsid w:val="00AE1445"/>
    <w:rsid w:val="00AF45A2"/>
    <w:rsid w:val="00AF5111"/>
    <w:rsid w:val="00B10F93"/>
    <w:rsid w:val="00B25999"/>
    <w:rsid w:val="00B276AB"/>
    <w:rsid w:val="00B3091A"/>
    <w:rsid w:val="00B3258F"/>
    <w:rsid w:val="00B36A78"/>
    <w:rsid w:val="00B417D2"/>
    <w:rsid w:val="00B436EA"/>
    <w:rsid w:val="00B56F2A"/>
    <w:rsid w:val="00B613AB"/>
    <w:rsid w:val="00B62BE0"/>
    <w:rsid w:val="00B64FFE"/>
    <w:rsid w:val="00B7677E"/>
    <w:rsid w:val="00B80888"/>
    <w:rsid w:val="00B8360B"/>
    <w:rsid w:val="00B97199"/>
    <w:rsid w:val="00B97E17"/>
    <w:rsid w:val="00BA47FA"/>
    <w:rsid w:val="00BA6AEA"/>
    <w:rsid w:val="00BB1509"/>
    <w:rsid w:val="00BB7F93"/>
    <w:rsid w:val="00BC665D"/>
    <w:rsid w:val="00BD1072"/>
    <w:rsid w:val="00BD47BE"/>
    <w:rsid w:val="00BD6D39"/>
    <w:rsid w:val="00BE191C"/>
    <w:rsid w:val="00BF20F7"/>
    <w:rsid w:val="00BF24D8"/>
    <w:rsid w:val="00BF3541"/>
    <w:rsid w:val="00BF54EC"/>
    <w:rsid w:val="00BF7E1C"/>
    <w:rsid w:val="00C06A94"/>
    <w:rsid w:val="00C16A4A"/>
    <w:rsid w:val="00C16DCF"/>
    <w:rsid w:val="00C257C0"/>
    <w:rsid w:val="00C320BE"/>
    <w:rsid w:val="00C33869"/>
    <w:rsid w:val="00C43CDB"/>
    <w:rsid w:val="00C44BD9"/>
    <w:rsid w:val="00C456E5"/>
    <w:rsid w:val="00C46CF0"/>
    <w:rsid w:val="00C5172B"/>
    <w:rsid w:val="00C531CB"/>
    <w:rsid w:val="00C54F7E"/>
    <w:rsid w:val="00C71062"/>
    <w:rsid w:val="00C73299"/>
    <w:rsid w:val="00C73391"/>
    <w:rsid w:val="00C819CE"/>
    <w:rsid w:val="00C862B7"/>
    <w:rsid w:val="00C91B78"/>
    <w:rsid w:val="00C9338D"/>
    <w:rsid w:val="00C94EBB"/>
    <w:rsid w:val="00C97D71"/>
    <w:rsid w:val="00CA0240"/>
    <w:rsid w:val="00CA3018"/>
    <w:rsid w:val="00CA40DA"/>
    <w:rsid w:val="00CB69A1"/>
    <w:rsid w:val="00CB7937"/>
    <w:rsid w:val="00CC150F"/>
    <w:rsid w:val="00CD1787"/>
    <w:rsid w:val="00CE735A"/>
    <w:rsid w:val="00CF2FC2"/>
    <w:rsid w:val="00D03285"/>
    <w:rsid w:val="00D07AFF"/>
    <w:rsid w:val="00D132D5"/>
    <w:rsid w:val="00D15345"/>
    <w:rsid w:val="00D20DBD"/>
    <w:rsid w:val="00D233BB"/>
    <w:rsid w:val="00D30C5F"/>
    <w:rsid w:val="00D4381F"/>
    <w:rsid w:val="00D454AC"/>
    <w:rsid w:val="00D50227"/>
    <w:rsid w:val="00D60ACC"/>
    <w:rsid w:val="00D61B90"/>
    <w:rsid w:val="00D66A3E"/>
    <w:rsid w:val="00DA04E6"/>
    <w:rsid w:val="00DA0AD1"/>
    <w:rsid w:val="00DB1B9D"/>
    <w:rsid w:val="00DB2F5C"/>
    <w:rsid w:val="00DB4DF2"/>
    <w:rsid w:val="00DB6F48"/>
    <w:rsid w:val="00DC193B"/>
    <w:rsid w:val="00DD2688"/>
    <w:rsid w:val="00DD2F5A"/>
    <w:rsid w:val="00DD6E19"/>
    <w:rsid w:val="00DE18B1"/>
    <w:rsid w:val="00DF4806"/>
    <w:rsid w:val="00DF6858"/>
    <w:rsid w:val="00E0147C"/>
    <w:rsid w:val="00E162FA"/>
    <w:rsid w:val="00E2618A"/>
    <w:rsid w:val="00E32C3B"/>
    <w:rsid w:val="00E33997"/>
    <w:rsid w:val="00E33C5E"/>
    <w:rsid w:val="00E34A14"/>
    <w:rsid w:val="00E34C76"/>
    <w:rsid w:val="00E4167C"/>
    <w:rsid w:val="00E43B78"/>
    <w:rsid w:val="00E51EB4"/>
    <w:rsid w:val="00E52639"/>
    <w:rsid w:val="00E5355B"/>
    <w:rsid w:val="00E653EF"/>
    <w:rsid w:val="00E6575D"/>
    <w:rsid w:val="00E7409C"/>
    <w:rsid w:val="00E7414A"/>
    <w:rsid w:val="00E822E6"/>
    <w:rsid w:val="00E83EEC"/>
    <w:rsid w:val="00E85B2E"/>
    <w:rsid w:val="00E903C6"/>
    <w:rsid w:val="00E952C8"/>
    <w:rsid w:val="00E979C7"/>
    <w:rsid w:val="00EA405B"/>
    <w:rsid w:val="00EA5DDA"/>
    <w:rsid w:val="00EB13D6"/>
    <w:rsid w:val="00EB192F"/>
    <w:rsid w:val="00EC544B"/>
    <w:rsid w:val="00ED17D6"/>
    <w:rsid w:val="00ED1BA3"/>
    <w:rsid w:val="00ED3589"/>
    <w:rsid w:val="00ED68CD"/>
    <w:rsid w:val="00EE096B"/>
    <w:rsid w:val="00F02599"/>
    <w:rsid w:val="00F02CBF"/>
    <w:rsid w:val="00F05D63"/>
    <w:rsid w:val="00F06FEB"/>
    <w:rsid w:val="00F07A42"/>
    <w:rsid w:val="00F15214"/>
    <w:rsid w:val="00F165B8"/>
    <w:rsid w:val="00F16F38"/>
    <w:rsid w:val="00F2090F"/>
    <w:rsid w:val="00F22252"/>
    <w:rsid w:val="00F2308D"/>
    <w:rsid w:val="00F43A37"/>
    <w:rsid w:val="00F51FAA"/>
    <w:rsid w:val="00F575CD"/>
    <w:rsid w:val="00F63E02"/>
    <w:rsid w:val="00F703EB"/>
    <w:rsid w:val="00F92BA6"/>
    <w:rsid w:val="00F95581"/>
    <w:rsid w:val="00FA283E"/>
    <w:rsid w:val="00FA6A51"/>
    <w:rsid w:val="00FB377E"/>
    <w:rsid w:val="00FB7316"/>
    <w:rsid w:val="00FC29BE"/>
    <w:rsid w:val="00FD0D39"/>
    <w:rsid w:val="00FD55B5"/>
    <w:rsid w:val="00FD5FAF"/>
    <w:rsid w:val="00FE3848"/>
    <w:rsid w:val="00FE5599"/>
    <w:rsid w:val="00FE55F8"/>
    <w:rsid w:val="00FF11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5F862F"/>
  <w15:docId w15:val="{756F479E-9622-449F-ABA1-DF00A6C7D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1FDF"/>
    <w:pPr>
      <w:spacing w:after="200" w:line="276" w:lineRule="auto"/>
    </w:pPr>
    <w:rPr>
      <w:color w:val="000000"/>
      <w:sz w:val="22"/>
      <w:szCs w:val="22"/>
    </w:rPr>
  </w:style>
  <w:style w:type="paragraph" w:styleId="Heading1">
    <w:name w:val="heading 1"/>
    <w:basedOn w:val="Normal"/>
    <w:next w:val="Normal"/>
    <w:qFormat/>
    <w:rsid w:val="008905EC"/>
    <w:pPr>
      <w:keepNext/>
      <w:keepLines/>
      <w:spacing w:before="480" w:after="120"/>
      <w:contextualSpacing/>
      <w:outlineLvl w:val="0"/>
    </w:pPr>
    <w:rPr>
      <w:b/>
      <w:sz w:val="48"/>
      <w:szCs w:val="48"/>
    </w:rPr>
  </w:style>
  <w:style w:type="paragraph" w:styleId="Heading2">
    <w:name w:val="heading 2"/>
    <w:basedOn w:val="Normal"/>
    <w:next w:val="Normal"/>
    <w:qFormat/>
    <w:rsid w:val="008905EC"/>
    <w:pPr>
      <w:keepNext/>
      <w:keepLines/>
      <w:spacing w:before="360" w:after="80"/>
      <w:contextualSpacing/>
      <w:outlineLvl w:val="1"/>
    </w:pPr>
    <w:rPr>
      <w:b/>
      <w:sz w:val="36"/>
      <w:szCs w:val="36"/>
    </w:rPr>
  </w:style>
  <w:style w:type="paragraph" w:styleId="Heading3">
    <w:name w:val="heading 3"/>
    <w:basedOn w:val="Normal"/>
    <w:next w:val="Normal"/>
    <w:qFormat/>
    <w:rsid w:val="008905EC"/>
    <w:pPr>
      <w:keepNext/>
      <w:keepLines/>
      <w:spacing w:before="280" w:after="80"/>
      <w:contextualSpacing/>
      <w:outlineLvl w:val="2"/>
    </w:pPr>
    <w:rPr>
      <w:b/>
      <w:sz w:val="28"/>
      <w:szCs w:val="28"/>
    </w:rPr>
  </w:style>
  <w:style w:type="paragraph" w:styleId="Heading4">
    <w:name w:val="heading 4"/>
    <w:basedOn w:val="Normal"/>
    <w:next w:val="Normal"/>
    <w:qFormat/>
    <w:rsid w:val="008905EC"/>
    <w:pPr>
      <w:keepNext/>
      <w:keepLines/>
      <w:spacing w:before="240" w:after="40"/>
      <w:contextualSpacing/>
      <w:outlineLvl w:val="3"/>
    </w:pPr>
    <w:rPr>
      <w:b/>
      <w:sz w:val="24"/>
      <w:szCs w:val="24"/>
    </w:rPr>
  </w:style>
  <w:style w:type="paragraph" w:styleId="Heading5">
    <w:name w:val="heading 5"/>
    <w:basedOn w:val="Normal"/>
    <w:next w:val="Normal"/>
    <w:qFormat/>
    <w:rsid w:val="008905EC"/>
    <w:pPr>
      <w:keepNext/>
      <w:keepLines/>
      <w:spacing w:before="220" w:after="40"/>
      <w:contextualSpacing/>
      <w:outlineLvl w:val="4"/>
    </w:pPr>
    <w:rPr>
      <w:b/>
    </w:rPr>
  </w:style>
  <w:style w:type="paragraph" w:styleId="Heading6">
    <w:name w:val="heading 6"/>
    <w:basedOn w:val="Normal"/>
    <w:next w:val="Normal"/>
    <w:qFormat/>
    <w:rsid w:val="008905EC"/>
    <w:pPr>
      <w:keepNext/>
      <w:keepLines/>
      <w:spacing w:before="200" w:after="40"/>
      <w:contextualSpacing/>
      <w:outlineLvl w:val="5"/>
    </w:pPr>
    <w:rPr>
      <w:b/>
      <w:sz w:val="20"/>
      <w:szCs w:val="20"/>
    </w:rPr>
  </w:style>
  <w:style w:type="paragraph" w:styleId="Heading7">
    <w:name w:val="heading 7"/>
    <w:basedOn w:val="Normal"/>
    <w:next w:val="Normal"/>
    <w:link w:val="Heading7Char"/>
    <w:uiPriority w:val="9"/>
    <w:qFormat/>
    <w:rsid w:val="00395762"/>
    <w:pPr>
      <w:keepNext/>
      <w:keepLines/>
      <w:spacing w:before="200" w:after="0"/>
      <w:outlineLvl w:val="6"/>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rsid w:val="008905EC"/>
    <w:pPr>
      <w:keepNext/>
      <w:keepLines/>
      <w:spacing w:before="480" w:after="120"/>
      <w:contextualSpacing/>
    </w:pPr>
    <w:rPr>
      <w:b/>
      <w:sz w:val="72"/>
      <w:szCs w:val="72"/>
    </w:rPr>
  </w:style>
  <w:style w:type="paragraph" w:styleId="Subtitle">
    <w:name w:val="Subtitle"/>
    <w:basedOn w:val="Normal"/>
    <w:next w:val="Normal"/>
    <w:qFormat/>
    <w:rsid w:val="008905EC"/>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8905EC"/>
    <w:tblPr>
      <w:tblStyleRowBandSize w:val="1"/>
      <w:tblStyleColBandSize w:val="1"/>
      <w:tblCellMar>
        <w:left w:w="115" w:type="dxa"/>
        <w:right w:w="115" w:type="dxa"/>
      </w:tblCellMar>
    </w:tblPr>
  </w:style>
  <w:style w:type="character" w:customStyle="1" w:styleId="Heading7Char">
    <w:name w:val="Heading 7 Char"/>
    <w:link w:val="Heading7"/>
    <w:uiPriority w:val="9"/>
    <w:rsid w:val="00395762"/>
    <w:rPr>
      <w:rFonts w:ascii="Cambria" w:eastAsia="Times New Roman" w:hAnsi="Cambria" w:cs="Times New Roman"/>
      <w:i/>
      <w:iCs/>
      <w:color w:val="404040"/>
    </w:rPr>
  </w:style>
  <w:style w:type="paragraph" w:customStyle="1" w:styleId="ColorfulList-Accent11">
    <w:name w:val="Colorful List - Accent 11"/>
    <w:basedOn w:val="Normal"/>
    <w:uiPriority w:val="34"/>
    <w:qFormat/>
    <w:rsid w:val="00AC5258"/>
    <w:pPr>
      <w:ind w:left="720"/>
      <w:contextualSpacing/>
    </w:pPr>
  </w:style>
  <w:style w:type="paragraph" w:styleId="Header">
    <w:name w:val="header"/>
    <w:basedOn w:val="Normal"/>
    <w:link w:val="HeaderChar"/>
    <w:uiPriority w:val="99"/>
    <w:unhideWhenUsed/>
    <w:rsid w:val="004F29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296E"/>
  </w:style>
  <w:style w:type="paragraph" w:styleId="Footer">
    <w:name w:val="footer"/>
    <w:basedOn w:val="Normal"/>
    <w:link w:val="FooterChar"/>
    <w:uiPriority w:val="99"/>
    <w:unhideWhenUsed/>
    <w:rsid w:val="004F29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296E"/>
  </w:style>
  <w:style w:type="paragraph" w:styleId="BalloonText">
    <w:name w:val="Balloon Text"/>
    <w:basedOn w:val="Normal"/>
    <w:link w:val="BalloonTextChar"/>
    <w:uiPriority w:val="99"/>
    <w:semiHidden/>
    <w:unhideWhenUsed/>
    <w:rsid w:val="004F296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F296E"/>
    <w:rPr>
      <w:rFonts w:ascii="Tahoma" w:hAnsi="Tahoma" w:cs="Tahoma"/>
      <w:sz w:val="16"/>
      <w:szCs w:val="16"/>
    </w:rPr>
  </w:style>
  <w:style w:type="paragraph" w:customStyle="1" w:styleId="MediumGrid21">
    <w:name w:val="Medium Grid 21"/>
    <w:uiPriority w:val="1"/>
    <w:qFormat/>
    <w:rsid w:val="004F296E"/>
    <w:rPr>
      <w:color w:val="000000"/>
      <w:sz w:val="22"/>
      <w:szCs w:val="22"/>
    </w:rPr>
  </w:style>
  <w:style w:type="character" w:customStyle="1" w:styleId="a0">
    <w:name w:val="a"/>
    <w:basedOn w:val="DefaultParagraphFont"/>
    <w:rsid w:val="00635926"/>
  </w:style>
  <w:style w:type="character" w:customStyle="1" w:styleId="hvr">
    <w:name w:val="hvr"/>
    <w:basedOn w:val="DefaultParagraphFont"/>
    <w:rsid w:val="001063D0"/>
  </w:style>
  <w:style w:type="character" w:styleId="Hyperlink">
    <w:name w:val="Hyperlink"/>
    <w:uiPriority w:val="99"/>
    <w:unhideWhenUsed/>
    <w:rsid w:val="00961FDD"/>
    <w:rPr>
      <w:color w:val="0000FF"/>
      <w:u w:val="single"/>
    </w:rPr>
  </w:style>
  <w:style w:type="character" w:styleId="CommentReference">
    <w:name w:val="annotation reference"/>
    <w:uiPriority w:val="99"/>
    <w:semiHidden/>
    <w:unhideWhenUsed/>
    <w:rsid w:val="00446877"/>
    <w:rPr>
      <w:sz w:val="18"/>
      <w:szCs w:val="18"/>
    </w:rPr>
  </w:style>
  <w:style w:type="paragraph" w:styleId="CommentText">
    <w:name w:val="annotation text"/>
    <w:basedOn w:val="Normal"/>
    <w:link w:val="CommentTextChar"/>
    <w:uiPriority w:val="99"/>
    <w:semiHidden/>
    <w:unhideWhenUsed/>
    <w:rsid w:val="00446877"/>
    <w:rPr>
      <w:sz w:val="24"/>
      <w:szCs w:val="24"/>
    </w:rPr>
  </w:style>
  <w:style w:type="character" w:customStyle="1" w:styleId="CommentTextChar">
    <w:name w:val="Comment Text Char"/>
    <w:link w:val="CommentText"/>
    <w:uiPriority w:val="99"/>
    <w:semiHidden/>
    <w:rsid w:val="00446877"/>
    <w:rPr>
      <w:color w:val="000000"/>
      <w:sz w:val="24"/>
      <w:szCs w:val="24"/>
    </w:rPr>
  </w:style>
  <w:style w:type="paragraph" w:styleId="CommentSubject">
    <w:name w:val="annotation subject"/>
    <w:basedOn w:val="CommentText"/>
    <w:next w:val="CommentText"/>
    <w:link w:val="CommentSubjectChar"/>
    <w:uiPriority w:val="99"/>
    <w:semiHidden/>
    <w:unhideWhenUsed/>
    <w:rsid w:val="00446877"/>
    <w:rPr>
      <w:b/>
      <w:bCs/>
      <w:sz w:val="20"/>
      <w:szCs w:val="20"/>
    </w:rPr>
  </w:style>
  <w:style w:type="character" w:customStyle="1" w:styleId="CommentSubjectChar">
    <w:name w:val="Comment Subject Char"/>
    <w:link w:val="CommentSubject"/>
    <w:uiPriority w:val="99"/>
    <w:semiHidden/>
    <w:rsid w:val="00446877"/>
    <w:rPr>
      <w:b/>
      <w:bCs/>
      <w:color w:val="000000"/>
      <w:sz w:val="24"/>
      <w:szCs w:val="24"/>
    </w:rPr>
  </w:style>
  <w:style w:type="paragraph" w:styleId="NoSpacing">
    <w:name w:val="No Spacing"/>
    <w:uiPriority w:val="1"/>
    <w:qFormat/>
    <w:rsid w:val="006743F7"/>
    <w:rPr>
      <w:color w:val="000000"/>
      <w:sz w:val="22"/>
      <w:szCs w:val="22"/>
    </w:rPr>
  </w:style>
  <w:style w:type="character" w:styleId="FollowedHyperlink">
    <w:name w:val="FollowedHyperlink"/>
    <w:uiPriority w:val="99"/>
    <w:semiHidden/>
    <w:unhideWhenUsed/>
    <w:rsid w:val="00D454AC"/>
    <w:rPr>
      <w:color w:val="800080"/>
      <w:u w:val="single"/>
    </w:rPr>
  </w:style>
  <w:style w:type="paragraph" w:styleId="ListParagraph">
    <w:name w:val="List Paragraph"/>
    <w:basedOn w:val="Normal"/>
    <w:uiPriority w:val="34"/>
    <w:qFormat/>
    <w:rsid w:val="00D61B90"/>
    <w:pPr>
      <w:ind w:left="720"/>
    </w:pPr>
  </w:style>
  <w:style w:type="paragraph" w:styleId="NormalWeb">
    <w:name w:val="Normal (Web)"/>
    <w:basedOn w:val="Normal"/>
    <w:uiPriority w:val="99"/>
    <w:unhideWhenUsed/>
    <w:rsid w:val="00F07A42"/>
    <w:pPr>
      <w:spacing w:before="100" w:beforeAutospacing="1" w:after="100" w:afterAutospacing="1" w:line="240" w:lineRule="auto"/>
    </w:pPr>
    <w:rPr>
      <w:rFonts w:ascii="Times" w:eastAsia="MS Mincho" w:hAnsi="Times" w:cs="Times New Roman"/>
      <w:color w:val="auto"/>
      <w:sz w:val="20"/>
      <w:szCs w:val="20"/>
    </w:rPr>
  </w:style>
  <w:style w:type="table" w:styleId="TableGrid">
    <w:name w:val="Table Grid"/>
    <w:basedOn w:val="TableNormal"/>
    <w:uiPriority w:val="59"/>
    <w:rsid w:val="004F0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olorfulList-Accent5">
    <w:name w:val="Colorful List Accent 5"/>
    <w:basedOn w:val="TableNormal"/>
    <w:uiPriority w:val="67"/>
    <w:rsid w:val="00C97D71"/>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19603">
      <w:bodyDiv w:val="1"/>
      <w:marLeft w:val="0"/>
      <w:marRight w:val="0"/>
      <w:marTop w:val="0"/>
      <w:marBottom w:val="0"/>
      <w:divBdr>
        <w:top w:val="none" w:sz="0" w:space="0" w:color="auto"/>
        <w:left w:val="none" w:sz="0" w:space="0" w:color="auto"/>
        <w:bottom w:val="none" w:sz="0" w:space="0" w:color="auto"/>
        <w:right w:val="none" w:sz="0" w:space="0" w:color="auto"/>
      </w:divBdr>
    </w:div>
    <w:div w:id="174925185">
      <w:bodyDiv w:val="1"/>
      <w:marLeft w:val="0"/>
      <w:marRight w:val="0"/>
      <w:marTop w:val="0"/>
      <w:marBottom w:val="0"/>
      <w:divBdr>
        <w:top w:val="none" w:sz="0" w:space="0" w:color="auto"/>
        <w:left w:val="none" w:sz="0" w:space="0" w:color="auto"/>
        <w:bottom w:val="none" w:sz="0" w:space="0" w:color="auto"/>
        <w:right w:val="none" w:sz="0" w:space="0" w:color="auto"/>
      </w:divBdr>
    </w:div>
    <w:div w:id="234173445">
      <w:bodyDiv w:val="1"/>
      <w:marLeft w:val="0"/>
      <w:marRight w:val="0"/>
      <w:marTop w:val="0"/>
      <w:marBottom w:val="0"/>
      <w:divBdr>
        <w:top w:val="none" w:sz="0" w:space="0" w:color="auto"/>
        <w:left w:val="none" w:sz="0" w:space="0" w:color="auto"/>
        <w:bottom w:val="none" w:sz="0" w:space="0" w:color="auto"/>
        <w:right w:val="none" w:sz="0" w:space="0" w:color="auto"/>
      </w:divBdr>
    </w:div>
    <w:div w:id="412822321">
      <w:bodyDiv w:val="1"/>
      <w:marLeft w:val="0"/>
      <w:marRight w:val="0"/>
      <w:marTop w:val="0"/>
      <w:marBottom w:val="0"/>
      <w:divBdr>
        <w:top w:val="none" w:sz="0" w:space="0" w:color="auto"/>
        <w:left w:val="none" w:sz="0" w:space="0" w:color="auto"/>
        <w:bottom w:val="none" w:sz="0" w:space="0" w:color="auto"/>
        <w:right w:val="none" w:sz="0" w:space="0" w:color="auto"/>
      </w:divBdr>
    </w:div>
    <w:div w:id="758868771">
      <w:bodyDiv w:val="1"/>
      <w:marLeft w:val="0"/>
      <w:marRight w:val="0"/>
      <w:marTop w:val="0"/>
      <w:marBottom w:val="0"/>
      <w:divBdr>
        <w:top w:val="none" w:sz="0" w:space="0" w:color="auto"/>
        <w:left w:val="none" w:sz="0" w:space="0" w:color="auto"/>
        <w:bottom w:val="none" w:sz="0" w:space="0" w:color="auto"/>
        <w:right w:val="none" w:sz="0" w:space="0" w:color="auto"/>
      </w:divBdr>
    </w:div>
    <w:div w:id="826826680">
      <w:bodyDiv w:val="1"/>
      <w:marLeft w:val="0"/>
      <w:marRight w:val="0"/>
      <w:marTop w:val="0"/>
      <w:marBottom w:val="0"/>
      <w:divBdr>
        <w:top w:val="none" w:sz="0" w:space="0" w:color="auto"/>
        <w:left w:val="none" w:sz="0" w:space="0" w:color="auto"/>
        <w:bottom w:val="none" w:sz="0" w:space="0" w:color="auto"/>
        <w:right w:val="none" w:sz="0" w:space="0" w:color="auto"/>
      </w:divBdr>
    </w:div>
    <w:div w:id="913509820">
      <w:bodyDiv w:val="1"/>
      <w:marLeft w:val="0"/>
      <w:marRight w:val="0"/>
      <w:marTop w:val="0"/>
      <w:marBottom w:val="0"/>
      <w:divBdr>
        <w:top w:val="none" w:sz="0" w:space="0" w:color="auto"/>
        <w:left w:val="none" w:sz="0" w:space="0" w:color="auto"/>
        <w:bottom w:val="none" w:sz="0" w:space="0" w:color="auto"/>
        <w:right w:val="none" w:sz="0" w:space="0" w:color="auto"/>
      </w:divBdr>
    </w:div>
    <w:div w:id="1033456494">
      <w:bodyDiv w:val="1"/>
      <w:marLeft w:val="0"/>
      <w:marRight w:val="0"/>
      <w:marTop w:val="0"/>
      <w:marBottom w:val="0"/>
      <w:divBdr>
        <w:top w:val="none" w:sz="0" w:space="0" w:color="auto"/>
        <w:left w:val="none" w:sz="0" w:space="0" w:color="auto"/>
        <w:bottom w:val="none" w:sz="0" w:space="0" w:color="auto"/>
        <w:right w:val="none" w:sz="0" w:space="0" w:color="auto"/>
      </w:divBdr>
    </w:div>
    <w:div w:id="1034959477">
      <w:bodyDiv w:val="1"/>
      <w:marLeft w:val="0"/>
      <w:marRight w:val="0"/>
      <w:marTop w:val="0"/>
      <w:marBottom w:val="0"/>
      <w:divBdr>
        <w:top w:val="none" w:sz="0" w:space="0" w:color="auto"/>
        <w:left w:val="none" w:sz="0" w:space="0" w:color="auto"/>
        <w:bottom w:val="none" w:sz="0" w:space="0" w:color="auto"/>
        <w:right w:val="none" w:sz="0" w:space="0" w:color="auto"/>
      </w:divBdr>
    </w:div>
    <w:div w:id="1205217870">
      <w:bodyDiv w:val="1"/>
      <w:marLeft w:val="0"/>
      <w:marRight w:val="0"/>
      <w:marTop w:val="0"/>
      <w:marBottom w:val="0"/>
      <w:divBdr>
        <w:top w:val="none" w:sz="0" w:space="0" w:color="auto"/>
        <w:left w:val="none" w:sz="0" w:space="0" w:color="auto"/>
        <w:bottom w:val="none" w:sz="0" w:space="0" w:color="auto"/>
        <w:right w:val="none" w:sz="0" w:space="0" w:color="auto"/>
      </w:divBdr>
    </w:div>
    <w:div w:id="1494490536">
      <w:bodyDiv w:val="1"/>
      <w:marLeft w:val="0"/>
      <w:marRight w:val="0"/>
      <w:marTop w:val="0"/>
      <w:marBottom w:val="0"/>
      <w:divBdr>
        <w:top w:val="none" w:sz="0" w:space="0" w:color="auto"/>
        <w:left w:val="none" w:sz="0" w:space="0" w:color="auto"/>
        <w:bottom w:val="none" w:sz="0" w:space="0" w:color="auto"/>
        <w:right w:val="none" w:sz="0" w:space="0" w:color="auto"/>
      </w:divBdr>
      <w:divsChild>
        <w:div w:id="651107901">
          <w:marLeft w:val="1440"/>
          <w:marRight w:val="0"/>
          <w:marTop w:val="120"/>
          <w:marBottom w:val="0"/>
          <w:divBdr>
            <w:top w:val="none" w:sz="0" w:space="0" w:color="auto"/>
            <w:left w:val="none" w:sz="0" w:space="0" w:color="auto"/>
            <w:bottom w:val="none" w:sz="0" w:space="0" w:color="auto"/>
            <w:right w:val="none" w:sz="0" w:space="0" w:color="auto"/>
          </w:divBdr>
        </w:div>
        <w:div w:id="493959394">
          <w:marLeft w:val="1440"/>
          <w:marRight w:val="0"/>
          <w:marTop w:val="120"/>
          <w:marBottom w:val="0"/>
          <w:divBdr>
            <w:top w:val="none" w:sz="0" w:space="0" w:color="auto"/>
            <w:left w:val="none" w:sz="0" w:space="0" w:color="auto"/>
            <w:bottom w:val="none" w:sz="0" w:space="0" w:color="auto"/>
            <w:right w:val="none" w:sz="0" w:space="0" w:color="auto"/>
          </w:divBdr>
        </w:div>
        <w:div w:id="1308516328">
          <w:marLeft w:val="1440"/>
          <w:marRight w:val="0"/>
          <w:marTop w:val="120"/>
          <w:marBottom w:val="0"/>
          <w:divBdr>
            <w:top w:val="none" w:sz="0" w:space="0" w:color="auto"/>
            <w:left w:val="none" w:sz="0" w:space="0" w:color="auto"/>
            <w:bottom w:val="none" w:sz="0" w:space="0" w:color="auto"/>
            <w:right w:val="none" w:sz="0" w:space="0" w:color="auto"/>
          </w:divBdr>
        </w:div>
        <w:div w:id="1657686030">
          <w:marLeft w:val="1440"/>
          <w:marRight w:val="0"/>
          <w:marTop w:val="120"/>
          <w:marBottom w:val="0"/>
          <w:divBdr>
            <w:top w:val="none" w:sz="0" w:space="0" w:color="auto"/>
            <w:left w:val="none" w:sz="0" w:space="0" w:color="auto"/>
            <w:bottom w:val="none" w:sz="0" w:space="0" w:color="auto"/>
            <w:right w:val="none" w:sz="0" w:space="0" w:color="auto"/>
          </w:divBdr>
        </w:div>
      </w:divsChild>
    </w:div>
    <w:div w:id="1506095247">
      <w:bodyDiv w:val="1"/>
      <w:marLeft w:val="0"/>
      <w:marRight w:val="0"/>
      <w:marTop w:val="0"/>
      <w:marBottom w:val="0"/>
      <w:divBdr>
        <w:top w:val="none" w:sz="0" w:space="0" w:color="auto"/>
        <w:left w:val="none" w:sz="0" w:space="0" w:color="auto"/>
        <w:bottom w:val="none" w:sz="0" w:space="0" w:color="auto"/>
        <w:right w:val="none" w:sz="0" w:space="0" w:color="auto"/>
      </w:divBdr>
      <w:divsChild>
        <w:div w:id="448208248">
          <w:marLeft w:val="0"/>
          <w:marRight w:val="0"/>
          <w:marTop w:val="0"/>
          <w:marBottom w:val="0"/>
          <w:divBdr>
            <w:top w:val="none" w:sz="0" w:space="0" w:color="auto"/>
            <w:left w:val="none" w:sz="0" w:space="0" w:color="auto"/>
            <w:bottom w:val="none" w:sz="0" w:space="0" w:color="auto"/>
            <w:right w:val="none" w:sz="0" w:space="0" w:color="auto"/>
          </w:divBdr>
        </w:div>
        <w:div w:id="105203052">
          <w:marLeft w:val="0"/>
          <w:marRight w:val="0"/>
          <w:marTop w:val="0"/>
          <w:marBottom w:val="0"/>
          <w:divBdr>
            <w:top w:val="none" w:sz="0" w:space="0" w:color="auto"/>
            <w:left w:val="none" w:sz="0" w:space="0" w:color="auto"/>
            <w:bottom w:val="none" w:sz="0" w:space="0" w:color="auto"/>
            <w:right w:val="none" w:sz="0" w:space="0" w:color="auto"/>
          </w:divBdr>
        </w:div>
        <w:div w:id="1853259277">
          <w:marLeft w:val="0"/>
          <w:marRight w:val="0"/>
          <w:marTop w:val="0"/>
          <w:marBottom w:val="0"/>
          <w:divBdr>
            <w:top w:val="none" w:sz="0" w:space="0" w:color="auto"/>
            <w:left w:val="none" w:sz="0" w:space="0" w:color="auto"/>
            <w:bottom w:val="none" w:sz="0" w:space="0" w:color="auto"/>
            <w:right w:val="none" w:sz="0" w:space="0" w:color="auto"/>
          </w:divBdr>
        </w:div>
      </w:divsChild>
    </w:div>
    <w:div w:id="1628051067">
      <w:bodyDiv w:val="1"/>
      <w:marLeft w:val="0"/>
      <w:marRight w:val="0"/>
      <w:marTop w:val="0"/>
      <w:marBottom w:val="0"/>
      <w:divBdr>
        <w:top w:val="none" w:sz="0" w:space="0" w:color="auto"/>
        <w:left w:val="none" w:sz="0" w:space="0" w:color="auto"/>
        <w:bottom w:val="none" w:sz="0" w:space="0" w:color="auto"/>
        <w:right w:val="none" w:sz="0" w:space="0" w:color="auto"/>
      </w:divBdr>
    </w:div>
    <w:div w:id="1796556703">
      <w:bodyDiv w:val="1"/>
      <w:marLeft w:val="0"/>
      <w:marRight w:val="0"/>
      <w:marTop w:val="0"/>
      <w:marBottom w:val="0"/>
      <w:divBdr>
        <w:top w:val="none" w:sz="0" w:space="0" w:color="auto"/>
        <w:left w:val="none" w:sz="0" w:space="0" w:color="auto"/>
        <w:bottom w:val="none" w:sz="0" w:space="0" w:color="auto"/>
        <w:right w:val="none" w:sz="0" w:space="0" w:color="auto"/>
      </w:divBdr>
      <w:divsChild>
        <w:div w:id="1627740196">
          <w:marLeft w:val="547"/>
          <w:marRight w:val="0"/>
          <w:marTop w:val="154"/>
          <w:marBottom w:val="0"/>
          <w:divBdr>
            <w:top w:val="none" w:sz="0" w:space="0" w:color="auto"/>
            <w:left w:val="none" w:sz="0" w:space="0" w:color="auto"/>
            <w:bottom w:val="none" w:sz="0" w:space="0" w:color="auto"/>
            <w:right w:val="none" w:sz="0" w:space="0" w:color="auto"/>
          </w:divBdr>
        </w:div>
        <w:div w:id="1954051124">
          <w:marLeft w:val="547"/>
          <w:marRight w:val="0"/>
          <w:marTop w:val="154"/>
          <w:marBottom w:val="0"/>
          <w:divBdr>
            <w:top w:val="none" w:sz="0" w:space="0" w:color="auto"/>
            <w:left w:val="none" w:sz="0" w:space="0" w:color="auto"/>
            <w:bottom w:val="none" w:sz="0" w:space="0" w:color="auto"/>
            <w:right w:val="none" w:sz="0" w:space="0" w:color="auto"/>
          </w:divBdr>
        </w:div>
        <w:div w:id="267084860">
          <w:marLeft w:val="547"/>
          <w:marRight w:val="0"/>
          <w:marTop w:val="4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advancingjustice-la.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0BF63-EDB4-4A5D-B01B-8A072C98A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394</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Asian Pacific American Legal Center</Company>
  <LinksUpToDate>false</LinksUpToDate>
  <CharactersWithSpaces>2641</CharactersWithSpaces>
  <SharedDoc>false</SharedDoc>
  <HLinks>
    <vt:vector size="48" baseType="variant">
      <vt:variant>
        <vt:i4>6422609</vt:i4>
      </vt:variant>
      <vt:variant>
        <vt:i4>15</vt:i4>
      </vt:variant>
      <vt:variant>
        <vt:i4>0</vt:i4>
      </vt:variant>
      <vt:variant>
        <vt:i4>5</vt:i4>
      </vt:variant>
      <vt:variant>
        <vt:lpwstr>http://www.tadashinakamura.com/Tadashi_Nakamura/Pilgrimage.html</vt:lpwstr>
      </vt:variant>
      <vt:variant>
        <vt:lpwstr/>
      </vt:variant>
      <vt:variant>
        <vt:i4>5701645</vt:i4>
      </vt:variant>
      <vt:variant>
        <vt:i4>12</vt:i4>
      </vt:variant>
      <vt:variant>
        <vt:i4>0</vt:i4>
      </vt:variant>
      <vt:variant>
        <vt:i4>5</vt:i4>
      </vt:variant>
      <vt:variant>
        <vt:lpwstr>http://www.annenbergclassroom.org/page/korematsu-civil-liberties</vt:lpwstr>
      </vt:variant>
      <vt:variant>
        <vt:lpwstr/>
      </vt:variant>
      <vt:variant>
        <vt:i4>786516</vt:i4>
      </vt:variant>
      <vt:variant>
        <vt:i4>9</vt:i4>
      </vt:variant>
      <vt:variant>
        <vt:i4>0</vt:i4>
      </vt:variant>
      <vt:variant>
        <vt:i4>5</vt:i4>
      </vt:variant>
      <vt:variant>
        <vt:lpwstr>http://www.niot.org/blog/fred-korematsu-civil-rights-hero</vt:lpwstr>
      </vt:variant>
      <vt:variant>
        <vt:lpwstr/>
      </vt:variant>
      <vt:variant>
        <vt:i4>7012398</vt:i4>
      </vt:variant>
      <vt:variant>
        <vt:i4>6</vt:i4>
      </vt:variant>
      <vt:variant>
        <vt:i4>0</vt:i4>
      </vt:variant>
      <vt:variant>
        <vt:i4>5</vt:i4>
      </vt:variant>
      <vt:variant>
        <vt:lpwstr>https://www.youtube.com/watch?v=dgtAIQZUB6g</vt:lpwstr>
      </vt:variant>
      <vt:variant>
        <vt:lpwstr/>
      </vt:variant>
      <vt:variant>
        <vt:i4>4390990</vt:i4>
      </vt:variant>
      <vt:variant>
        <vt:i4>3</vt:i4>
      </vt:variant>
      <vt:variant>
        <vt:i4>0</vt:i4>
      </vt:variant>
      <vt:variant>
        <vt:i4>5</vt:i4>
      </vt:variant>
      <vt:variant>
        <vt:lpwstr>https://archive.org/details/Japanese1943</vt:lpwstr>
      </vt:variant>
      <vt:variant>
        <vt:lpwstr/>
      </vt:variant>
      <vt:variant>
        <vt:i4>6750249</vt:i4>
      </vt:variant>
      <vt:variant>
        <vt:i4>0</vt:i4>
      </vt:variant>
      <vt:variant>
        <vt:i4>0</vt:i4>
      </vt:variant>
      <vt:variant>
        <vt:i4>5</vt:i4>
      </vt:variant>
      <vt:variant>
        <vt:lpwstr>http://www.history.com/shows/wwii-in-hd/videos/japanese-internment-in-america</vt:lpwstr>
      </vt:variant>
      <vt:variant>
        <vt:lpwstr>japanese-internment-in-america</vt:lpwstr>
      </vt:variant>
      <vt:variant>
        <vt:i4>327681</vt:i4>
      </vt:variant>
      <vt:variant>
        <vt:i4>6</vt:i4>
      </vt:variant>
      <vt:variant>
        <vt:i4>0</vt:i4>
      </vt:variant>
      <vt:variant>
        <vt:i4>5</vt:i4>
      </vt:variant>
      <vt:variant>
        <vt:lpwstr>http://www.aasc.ucla.edu/</vt:lpwstr>
      </vt:variant>
      <vt:variant>
        <vt:lpwstr/>
      </vt:variant>
      <vt:variant>
        <vt:i4>7995428</vt:i4>
      </vt:variant>
      <vt:variant>
        <vt:i4>0</vt:i4>
      </vt:variant>
      <vt:variant>
        <vt:i4>0</vt:i4>
      </vt:variant>
      <vt:variant>
        <vt:i4>5</vt:i4>
      </vt:variant>
      <vt:variant>
        <vt:lpwstr>http://advancingjustice-la.org/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Kwoh</dc:creator>
  <cp:lastModifiedBy>Niki Heer</cp:lastModifiedBy>
  <cp:revision>5</cp:revision>
  <cp:lastPrinted>2015-09-30T06:15:00Z</cp:lastPrinted>
  <dcterms:created xsi:type="dcterms:W3CDTF">2018-01-17T01:43:00Z</dcterms:created>
  <dcterms:modified xsi:type="dcterms:W3CDTF">2018-06-05T03:55:00Z</dcterms:modified>
</cp:coreProperties>
</file>